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DD1EE1" w:rsidRPr="00DD1EE1" w14:paraId="20989433" w14:textId="77777777" w:rsidTr="4F61CA30">
        <w:tc>
          <w:tcPr>
            <w:tcW w:w="9747" w:type="dxa"/>
            <w:gridSpan w:val="2"/>
          </w:tcPr>
          <w:p w14:paraId="660D202F" w14:textId="3AD01E50" w:rsidR="00DD1EE1" w:rsidRPr="00DD1EE1" w:rsidRDefault="00DD1EE1" w:rsidP="00DD1EE1">
            <w:pPr>
              <w:rPr>
                <w:b/>
                <w:bCs/>
                <w:sz w:val="40"/>
                <w:szCs w:val="40"/>
                <w:lang w:val="fi-FI"/>
              </w:rPr>
            </w:pPr>
            <w:r w:rsidRPr="00DD1EE1">
              <w:rPr>
                <w:b/>
                <w:bCs/>
                <w:sz w:val="40"/>
                <w:szCs w:val="40"/>
                <w:lang w:val="fi-FI"/>
              </w:rPr>
              <w:t>OPETTAJAN OHJAUS</w:t>
            </w:r>
          </w:p>
        </w:tc>
      </w:tr>
      <w:tr w:rsidR="4F61CA30" w:rsidRPr="00DD1EE1" w14:paraId="37053EA4" w14:textId="77777777" w:rsidTr="0012291D">
        <w:trPr>
          <w:trHeight w:val="419"/>
        </w:trPr>
        <w:tc>
          <w:tcPr>
            <w:tcW w:w="9747" w:type="dxa"/>
            <w:gridSpan w:val="2"/>
          </w:tcPr>
          <w:p w14:paraId="2B3AABE9" w14:textId="77777777" w:rsidR="00DD1EE1" w:rsidRPr="00DD1EE1" w:rsidRDefault="00DD1EE1" w:rsidP="00DD1EE1">
            <w:pPr>
              <w:rPr>
                <w:b/>
                <w:bCs/>
                <w:sz w:val="24"/>
                <w:szCs w:val="24"/>
                <w:lang w:val="fi-FI"/>
              </w:rPr>
            </w:pPr>
            <w:r w:rsidRPr="00DD1EE1">
              <w:rPr>
                <w:b/>
                <w:bCs/>
                <w:sz w:val="24"/>
                <w:szCs w:val="24"/>
                <w:lang w:val="fi-FI"/>
              </w:rPr>
              <w:t xml:space="preserve">Opetuselementin otsikko: </w:t>
            </w:r>
          </w:p>
          <w:p w14:paraId="34D41C82" w14:textId="2DC64B12" w:rsidR="5D144638" w:rsidRPr="00DD1EE1" w:rsidRDefault="00DD1EE1" w:rsidP="00DD1EE1">
            <w:pPr>
              <w:rPr>
                <w:sz w:val="24"/>
                <w:szCs w:val="24"/>
                <w:lang w:val="fi-FI"/>
              </w:rPr>
            </w:pPr>
            <w:r w:rsidRPr="00DD1EE1">
              <w:rPr>
                <w:sz w:val="24"/>
                <w:szCs w:val="24"/>
                <w:lang w:val="fi-FI"/>
              </w:rPr>
              <w:t>2.3.2 Rakennuspiirustus</w:t>
            </w:r>
          </w:p>
        </w:tc>
      </w:tr>
      <w:tr w:rsidR="00C8017B" w:rsidRPr="00DD1EE1" w14:paraId="256CF6AC" w14:textId="77777777" w:rsidTr="4F61CA30">
        <w:trPr>
          <w:trHeight w:val="855"/>
        </w:trPr>
        <w:tc>
          <w:tcPr>
            <w:tcW w:w="5282" w:type="dxa"/>
          </w:tcPr>
          <w:p w14:paraId="3C03F1A3" w14:textId="77777777" w:rsidR="00DD1EE1" w:rsidRPr="00DD1EE1" w:rsidRDefault="00DD1EE1" w:rsidP="00DD1EE1">
            <w:pPr>
              <w:rPr>
                <w:b/>
                <w:bCs/>
                <w:sz w:val="24"/>
                <w:szCs w:val="24"/>
                <w:lang w:val="fi-FI"/>
              </w:rPr>
            </w:pPr>
            <w:r w:rsidRPr="00DD1EE1">
              <w:rPr>
                <w:b/>
                <w:bCs/>
                <w:sz w:val="24"/>
                <w:szCs w:val="24"/>
                <w:lang w:val="fi-FI"/>
              </w:rPr>
              <w:t xml:space="preserve">Teema: </w:t>
            </w:r>
          </w:p>
          <w:p w14:paraId="13C2236D" w14:textId="5F041E1C" w:rsidR="00DD1EE1" w:rsidRPr="00DD1EE1" w:rsidRDefault="00DD1EE1" w:rsidP="00DD1EE1">
            <w:pPr>
              <w:rPr>
                <w:sz w:val="24"/>
                <w:szCs w:val="24"/>
                <w:lang w:val="fi-FI"/>
              </w:rPr>
            </w:pPr>
            <w:r w:rsidRPr="00DD1EE1">
              <w:rPr>
                <w:sz w:val="24"/>
                <w:szCs w:val="24"/>
                <w:lang w:val="fi-FI"/>
              </w:rPr>
              <w:t xml:space="preserve">Suunnittelu erottamiseen </w:t>
            </w:r>
          </w:p>
          <w:p w14:paraId="3B63E5FA" w14:textId="77777777" w:rsidR="00DD1EE1" w:rsidRPr="00DD1EE1" w:rsidRDefault="00DD1EE1" w:rsidP="00DD1EE1">
            <w:pPr>
              <w:rPr>
                <w:sz w:val="24"/>
                <w:szCs w:val="24"/>
                <w:lang w:val="fi-FI"/>
              </w:rPr>
            </w:pPr>
            <w:r w:rsidRPr="00DD1EE1">
              <w:rPr>
                <w:sz w:val="24"/>
                <w:szCs w:val="24"/>
                <w:lang w:val="fi-FI"/>
              </w:rPr>
              <w:t xml:space="preserve">Idean kehittäminen </w:t>
            </w:r>
          </w:p>
          <w:p w14:paraId="2CF96B44" w14:textId="2A42C81F" w:rsidR="008717ED" w:rsidRPr="00DD1EE1" w:rsidRDefault="00DD1EE1" w:rsidP="00DD1EE1">
            <w:pPr>
              <w:rPr>
                <w:sz w:val="24"/>
                <w:szCs w:val="24"/>
                <w:lang w:val="fi-FI"/>
              </w:rPr>
            </w:pPr>
            <w:r w:rsidRPr="00DD1EE1">
              <w:rPr>
                <w:sz w:val="24"/>
                <w:szCs w:val="24"/>
                <w:lang w:val="fi-FI"/>
              </w:rPr>
              <w:t>Luonnos ja rakennuspiirustus</w:t>
            </w:r>
          </w:p>
        </w:tc>
        <w:tc>
          <w:tcPr>
            <w:tcW w:w="4465" w:type="dxa"/>
          </w:tcPr>
          <w:p w14:paraId="0824C253" w14:textId="77777777" w:rsidR="00DD1EE1" w:rsidRPr="00DD1EE1" w:rsidRDefault="00DD1EE1" w:rsidP="00DD1EE1">
            <w:pPr>
              <w:rPr>
                <w:b/>
                <w:bCs/>
                <w:sz w:val="24"/>
                <w:szCs w:val="24"/>
                <w:lang w:val="fi-FI"/>
              </w:rPr>
            </w:pPr>
            <w:r w:rsidRPr="00DD1EE1">
              <w:rPr>
                <w:b/>
                <w:bCs/>
                <w:sz w:val="24"/>
                <w:szCs w:val="24"/>
                <w:lang w:val="fi-FI"/>
              </w:rPr>
              <w:t xml:space="preserve">Suositeltu kesto tunteina: </w:t>
            </w:r>
          </w:p>
          <w:p w14:paraId="4BE82F57" w14:textId="382F42DC" w:rsidR="00E17E61" w:rsidRPr="00DD1EE1" w:rsidRDefault="00DD1EE1" w:rsidP="00DD1EE1">
            <w:pPr>
              <w:rPr>
                <w:sz w:val="24"/>
                <w:szCs w:val="24"/>
                <w:lang w:val="fi-FI"/>
              </w:rPr>
            </w:pPr>
            <w:r w:rsidRPr="00DD1EE1">
              <w:rPr>
                <w:sz w:val="24"/>
                <w:szCs w:val="24"/>
                <w:lang w:val="fi-FI"/>
              </w:rPr>
              <w:t>180 min</w:t>
            </w:r>
          </w:p>
        </w:tc>
      </w:tr>
      <w:tr w:rsidR="00C8017B" w:rsidRPr="00DD1EE1" w14:paraId="54E69D43" w14:textId="77777777" w:rsidTr="4F61CA30">
        <w:tc>
          <w:tcPr>
            <w:tcW w:w="9747" w:type="dxa"/>
            <w:gridSpan w:val="2"/>
          </w:tcPr>
          <w:p w14:paraId="0F3916C7" w14:textId="77777777" w:rsidR="00DD1EE1" w:rsidRPr="00DD1EE1" w:rsidRDefault="00DD1EE1" w:rsidP="00DD1EE1">
            <w:pPr>
              <w:spacing w:after="200" w:line="276" w:lineRule="auto"/>
              <w:rPr>
                <w:b/>
                <w:bCs/>
                <w:sz w:val="24"/>
                <w:szCs w:val="24"/>
                <w:lang w:val="fi-FI"/>
              </w:rPr>
            </w:pPr>
            <w:r w:rsidRPr="00DD1EE1">
              <w:rPr>
                <w:b/>
                <w:bCs/>
                <w:sz w:val="24"/>
                <w:szCs w:val="24"/>
                <w:lang w:val="fi-FI"/>
              </w:rPr>
              <w:t xml:space="preserve">Johdanto: </w:t>
            </w:r>
          </w:p>
          <w:p w14:paraId="78FBDA0D" w14:textId="710CB2ED" w:rsidR="00DD1EE1" w:rsidRPr="00DD1EE1" w:rsidRDefault="00DD1EE1" w:rsidP="00DD1EE1">
            <w:pPr>
              <w:rPr>
                <w:sz w:val="24"/>
                <w:szCs w:val="24"/>
                <w:lang w:val="fi-FI"/>
              </w:rPr>
            </w:pPr>
            <w:r w:rsidRPr="00DD1EE1">
              <w:rPr>
                <w:sz w:val="24"/>
                <w:szCs w:val="24"/>
                <w:lang w:val="fi-FI"/>
              </w:rPr>
              <w:t xml:space="preserve">Tässä jaksossa oppilas laatii rakennuspiirustuksia, keskittyen suunnitteluun erottamiseen. Piirustuksia käytetään myöhemmin moduulissa 2.4.2, jossa oppilaan tulee rakentaa </w:t>
            </w:r>
            <w:proofErr w:type="spellStart"/>
            <w:r w:rsidRPr="00DD1EE1">
              <w:rPr>
                <w:sz w:val="24"/>
                <w:szCs w:val="24"/>
                <w:lang w:val="fi-FI"/>
              </w:rPr>
              <w:t>mock-up</w:t>
            </w:r>
            <w:proofErr w:type="spellEnd"/>
            <w:r w:rsidRPr="00DD1EE1">
              <w:rPr>
                <w:sz w:val="24"/>
                <w:szCs w:val="24"/>
                <w:lang w:val="fi-FI"/>
              </w:rPr>
              <w:t xml:space="preserve"> piirustusmateriaalin perusteella.</w:t>
            </w:r>
          </w:p>
          <w:p w14:paraId="70E91D34" w14:textId="77777777" w:rsidR="00DD1EE1" w:rsidRPr="00DD1EE1" w:rsidRDefault="00DD1EE1" w:rsidP="00DD1EE1">
            <w:pPr>
              <w:rPr>
                <w:sz w:val="24"/>
                <w:szCs w:val="24"/>
                <w:lang w:val="fi-FI"/>
              </w:rPr>
            </w:pPr>
            <w:r w:rsidRPr="00DD1EE1">
              <w:rPr>
                <w:sz w:val="24"/>
                <w:szCs w:val="24"/>
                <w:lang w:val="fi-FI"/>
              </w:rPr>
              <w:t>Oppilas esitellään puun erottamissuunnittelulle. Eri esimerkkien avulla näytetään mahdollisuuksia ja tapausesimerkkejä inspiraationa. Yleisesti ottaen esimerkkien tulisi antaa oppilaalle perehtyminen aiheeseen suhteessa omaan alaansa ja ymmärrys siitä, mikä tekee puurakenteesta erotettavan ja uudelleenkäytettävän tulevaisuudessa.</w:t>
            </w:r>
          </w:p>
          <w:p w14:paraId="5093E5E0" w14:textId="3073A219" w:rsidR="00903704" w:rsidRPr="00DD1EE1" w:rsidRDefault="00903704" w:rsidP="00DD1EE1">
            <w:pPr>
              <w:rPr>
                <w:sz w:val="24"/>
                <w:szCs w:val="24"/>
                <w:lang w:val="fi-FI"/>
              </w:rPr>
            </w:pPr>
          </w:p>
        </w:tc>
      </w:tr>
      <w:tr w:rsidR="3F86ECC0" w:rsidRPr="00DD1EE1" w14:paraId="6E8A24C0" w14:textId="77777777" w:rsidTr="4F61CA30">
        <w:trPr>
          <w:trHeight w:val="300"/>
        </w:trPr>
        <w:tc>
          <w:tcPr>
            <w:tcW w:w="9747" w:type="dxa"/>
            <w:gridSpan w:val="2"/>
          </w:tcPr>
          <w:p w14:paraId="1A8B0A53" w14:textId="77777777" w:rsidR="00DD1EE1" w:rsidRPr="00DD1EE1" w:rsidRDefault="00DD1EE1" w:rsidP="00DD1EE1">
            <w:pPr>
              <w:rPr>
                <w:b/>
                <w:bCs/>
                <w:sz w:val="24"/>
                <w:szCs w:val="24"/>
                <w:lang w:val="fi-FI"/>
              </w:rPr>
            </w:pPr>
            <w:r w:rsidRPr="00DD1EE1">
              <w:rPr>
                <w:b/>
                <w:bCs/>
                <w:sz w:val="24"/>
                <w:szCs w:val="24"/>
                <w:lang w:val="fi-FI"/>
              </w:rPr>
              <w:t>Valmistelu:</w:t>
            </w:r>
          </w:p>
          <w:p w14:paraId="5B9E0A03" w14:textId="77777777" w:rsidR="00DD1EE1" w:rsidRPr="00DD1EE1" w:rsidRDefault="00DD1EE1" w:rsidP="00DD1EE1">
            <w:pPr>
              <w:rPr>
                <w:b/>
                <w:bCs/>
                <w:sz w:val="24"/>
                <w:szCs w:val="24"/>
                <w:lang w:val="fi-FI"/>
              </w:rPr>
            </w:pPr>
            <w:r w:rsidRPr="00DD1EE1">
              <w:rPr>
                <w:b/>
                <w:bCs/>
                <w:sz w:val="24"/>
                <w:szCs w:val="24"/>
                <w:lang w:val="fi-FI"/>
              </w:rPr>
              <w:t xml:space="preserve">Opettajan rooli: </w:t>
            </w:r>
          </w:p>
          <w:p w14:paraId="7F06611D" w14:textId="3E8CE227" w:rsidR="00DD1EE1" w:rsidRPr="00DD1EE1" w:rsidRDefault="00DD1EE1" w:rsidP="00DD1EE1">
            <w:pPr>
              <w:pStyle w:val="Listeafsnit"/>
              <w:numPr>
                <w:ilvl w:val="0"/>
                <w:numId w:val="42"/>
              </w:numPr>
              <w:rPr>
                <w:sz w:val="24"/>
                <w:szCs w:val="24"/>
                <w:lang w:val="fi-FI"/>
              </w:rPr>
            </w:pPr>
            <w:r w:rsidRPr="00DD1EE1">
              <w:rPr>
                <w:sz w:val="24"/>
                <w:szCs w:val="24"/>
                <w:lang w:val="fi-FI"/>
              </w:rPr>
              <w:t xml:space="preserve">Opettajan tulee selittää tarkoitus </w:t>
            </w:r>
          </w:p>
          <w:p w14:paraId="55BA9319" w14:textId="500814B3" w:rsidR="00DD1EE1" w:rsidRPr="00DD1EE1" w:rsidRDefault="00DD1EE1" w:rsidP="00DD1EE1">
            <w:pPr>
              <w:pStyle w:val="Listeafsnit"/>
              <w:numPr>
                <w:ilvl w:val="0"/>
                <w:numId w:val="42"/>
              </w:numPr>
              <w:rPr>
                <w:sz w:val="24"/>
                <w:szCs w:val="24"/>
                <w:lang w:val="fi-FI"/>
              </w:rPr>
            </w:pPr>
            <w:r w:rsidRPr="00DD1EE1">
              <w:rPr>
                <w:sz w:val="24"/>
                <w:szCs w:val="24"/>
                <w:lang w:val="fi-FI"/>
              </w:rPr>
              <w:t xml:space="preserve">Opettajan tulee selittää tehtävän sisältö </w:t>
            </w:r>
          </w:p>
          <w:p w14:paraId="20E2FCE2" w14:textId="411C5A77" w:rsidR="00DD1EE1" w:rsidRPr="00DD1EE1" w:rsidRDefault="00DD1EE1" w:rsidP="00DD1EE1">
            <w:pPr>
              <w:pStyle w:val="Listeafsnit"/>
              <w:numPr>
                <w:ilvl w:val="0"/>
                <w:numId w:val="42"/>
              </w:numPr>
              <w:rPr>
                <w:sz w:val="24"/>
                <w:szCs w:val="24"/>
                <w:lang w:val="fi-FI"/>
              </w:rPr>
            </w:pPr>
            <w:r w:rsidRPr="00DD1EE1">
              <w:rPr>
                <w:sz w:val="24"/>
                <w:szCs w:val="24"/>
                <w:lang w:val="fi-FI"/>
              </w:rPr>
              <w:t xml:space="preserve">Opettajan tulee sparrata oppilaiden kanssa harjoituksen aikana ja auttaa piirtämisessä </w:t>
            </w:r>
          </w:p>
          <w:p w14:paraId="6317D19D" w14:textId="2E6B2220" w:rsidR="00DD1EE1" w:rsidRPr="00DD1EE1" w:rsidRDefault="00DD1EE1" w:rsidP="00DD1EE1">
            <w:pPr>
              <w:pStyle w:val="Listeafsnit"/>
              <w:numPr>
                <w:ilvl w:val="0"/>
                <w:numId w:val="42"/>
              </w:numPr>
              <w:rPr>
                <w:sz w:val="24"/>
                <w:szCs w:val="24"/>
                <w:lang w:val="fi-FI"/>
              </w:rPr>
            </w:pPr>
            <w:r w:rsidRPr="00DD1EE1">
              <w:rPr>
                <w:sz w:val="24"/>
                <w:szCs w:val="24"/>
                <w:lang w:val="fi-FI"/>
              </w:rPr>
              <w:t>Opettajan tulee arvioida ja antaa palautetta oppilaille</w:t>
            </w:r>
          </w:p>
          <w:p w14:paraId="6D4C8BE6" w14:textId="77777777" w:rsidR="00DD1EE1" w:rsidRPr="00DD1EE1" w:rsidRDefault="00DD1EE1" w:rsidP="00DD1EE1">
            <w:pPr>
              <w:rPr>
                <w:sz w:val="24"/>
                <w:szCs w:val="24"/>
                <w:lang w:val="fi-FI"/>
              </w:rPr>
            </w:pPr>
          </w:p>
          <w:p w14:paraId="0CBC730A" w14:textId="77777777" w:rsidR="00DD1EE1" w:rsidRPr="00DD1EE1" w:rsidRDefault="00DD1EE1" w:rsidP="00DD1EE1">
            <w:pPr>
              <w:rPr>
                <w:b/>
                <w:bCs/>
                <w:sz w:val="24"/>
                <w:szCs w:val="24"/>
                <w:lang w:val="fi-FI"/>
              </w:rPr>
            </w:pPr>
            <w:r w:rsidRPr="00DD1EE1">
              <w:rPr>
                <w:b/>
                <w:bCs/>
                <w:sz w:val="24"/>
                <w:szCs w:val="24"/>
                <w:lang w:val="fi-FI"/>
              </w:rPr>
              <w:t xml:space="preserve">Osallistujan rooli: </w:t>
            </w:r>
          </w:p>
          <w:p w14:paraId="7B3B183A" w14:textId="60EA0934" w:rsidR="00DD1EE1" w:rsidRPr="00DD1EE1" w:rsidRDefault="00DD1EE1" w:rsidP="00DD1EE1">
            <w:pPr>
              <w:pStyle w:val="Listeafsnit"/>
              <w:numPr>
                <w:ilvl w:val="0"/>
                <w:numId w:val="40"/>
              </w:numPr>
              <w:rPr>
                <w:sz w:val="24"/>
                <w:szCs w:val="24"/>
                <w:lang w:val="fi-FI"/>
              </w:rPr>
            </w:pPr>
            <w:r w:rsidRPr="00DD1EE1">
              <w:rPr>
                <w:sz w:val="24"/>
                <w:szCs w:val="24"/>
                <w:lang w:val="fi-FI"/>
              </w:rPr>
              <w:t xml:space="preserve">Oppilaan tulee kuunnella ja ymmärtää tehtävä </w:t>
            </w:r>
          </w:p>
          <w:p w14:paraId="70D8BCBA" w14:textId="3F7FCD0C" w:rsidR="00DD1EE1" w:rsidRPr="00DD1EE1" w:rsidRDefault="00DD1EE1" w:rsidP="00DD1EE1">
            <w:pPr>
              <w:pStyle w:val="Listeafsnit"/>
              <w:numPr>
                <w:ilvl w:val="0"/>
                <w:numId w:val="40"/>
              </w:numPr>
              <w:rPr>
                <w:sz w:val="24"/>
                <w:szCs w:val="24"/>
                <w:lang w:val="fi-FI"/>
              </w:rPr>
            </w:pPr>
            <w:r w:rsidRPr="00DD1EE1">
              <w:rPr>
                <w:sz w:val="24"/>
                <w:szCs w:val="24"/>
                <w:lang w:val="fi-FI"/>
              </w:rPr>
              <w:t xml:space="preserve">Oppilaan tulee etsiä tietoa erottamissuunnittelun yksityiskohdista </w:t>
            </w:r>
          </w:p>
          <w:p w14:paraId="6AEFBE6E" w14:textId="0FFC8E65" w:rsidR="00DD1EE1" w:rsidRPr="00DD1EE1" w:rsidRDefault="00DD1EE1" w:rsidP="00DD1EE1">
            <w:pPr>
              <w:pStyle w:val="Listeafsnit"/>
              <w:numPr>
                <w:ilvl w:val="0"/>
                <w:numId w:val="40"/>
              </w:numPr>
              <w:rPr>
                <w:sz w:val="24"/>
                <w:szCs w:val="24"/>
                <w:lang w:val="fi-FI"/>
              </w:rPr>
            </w:pPr>
            <w:r w:rsidRPr="00DD1EE1">
              <w:rPr>
                <w:sz w:val="24"/>
                <w:szCs w:val="24"/>
                <w:lang w:val="fi-FI"/>
              </w:rPr>
              <w:t xml:space="preserve">Oppilaan tulee tehdä luonnoksia ja rakennuspiirustuksia myöhempää harjoitustehtävää 2.4.2 varten </w:t>
            </w:r>
          </w:p>
          <w:p w14:paraId="23D16E78" w14:textId="7797CE77" w:rsidR="00DD1EE1" w:rsidRPr="00DD1EE1" w:rsidRDefault="00DD1EE1" w:rsidP="00DD1EE1">
            <w:pPr>
              <w:pStyle w:val="Listeafsnit"/>
              <w:numPr>
                <w:ilvl w:val="0"/>
                <w:numId w:val="40"/>
              </w:numPr>
              <w:rPr>
                <w:sz w:val="24"/>
                <w:szCs w:val="24"/>
                <w:lang w:val="fi-FI"/>
              </w:rPr>
            </w:pPr>
            <w:r w:rsidRPr="00DD1EE1">
              <w:rPr>
                <w:sz w:val="24"/>
                <w:szCs w:val="24"/>
                <w:lang w:val="fi-FI"/>
              </w:rPr>
              <w:t>Oppilaan tulee vastaanottaa palautetta opettajalta</w:t>
            </w:r>
          </w:p>
          <w:p w14:paraId="25F83E7A" w14:textId="56C907BF" w:rsidR="3F86ECC0" w:rsidRPr="00DD1EE1" w:rsidRDefault="3F86ECC0" w:rsidP="00DD1EE1">
            <w:pPr>
              <w:rPr>
                <w:sz w:val="24"/>
                <w:szCs w:val="24"/>
                <w:lang w:val="fi-FI"/>
              </w:rPr>
            </w:pPr>
          </w:p>
        </w:tc>
      </w:tr>
      <w:tr w:rsidR="00C8017B" w:rsidRPr="00DD1EE1" w14:paraId="237B54C8" w14:textId="77777777" w:rsidTr="4F61CA30">
        <w:tc>
          <w:tcPr>
            <w:tcW w:w="9747" w:type="dxa"/>
            <w:gridSpan w:val="2"/>
          </w:tcPr>
          <w:p w14:paraId="67FDA2FF" w14:textId="77777777" w:rsidR="00DD1EE1" w:rsidRPr="00DD1EE1" w:rsidRDefault="00DD1EE1" w:rsidP="00DD1EE1">
            <w:pPr>
              <w:rPr>
                <w:b/>
                <w:bCs/>
                <w:sz w:val="24"/>
                <w:szCs w:val="24"/>
                <w:lang w:val="fi-FI"/>
              </w:rPr>
            </w:pPr>
            <w:r w:rsidRPr="00DD1EE1">
              <w:rPr>
                <w:b/>
                <w:bCs/>
                <w:sz w:val="24"/>
                <w:szCs w:val="24"/>
                <w:lang w:val="fi-FI"/>
              </w:rPr>
              <w:t xml:space="preserve">Oppimistavoitteet: </w:t>
            </w:r>
          </w:p>
          <w:p w14:paraId="598FF08A" w14:textId="52C772CB" w:rsidR="00DD1EE1" w:rsidRPr="00DD1EE1" w:rsidRDefault="00DD1EE1" w:rsidP="00DD1EE1">
            <w:pPr>
              <w:pStyle w:val="Listeafsnit"/>
              <w:numPr>
                <w:ilvl w:val="0"/>
                <w:numId w:val="44"/>
              </w:numPr>
              <w:rPr>
                <w:sz w:val="24"/>
                <w:szCs w:val="24"/>
                <w:lang w:val="fi-FI"/>
              </w:rPr>
            </w:pPr>
            <w:r w:rsidRPr="00DD1EE1">
              <w:rPr>
                <w:sz w:val="24"/>
                <w:szCs w:val="24"/>
                <w:lang w:val="fi-FI"/>
              </w:rPr>
              <w:t xml:space="preserve">Oppilas voi arvioida, onko alan erikoisrakenne suunniteltu 'erottamiseen' (H2) </w:t>
            </w:r>
          </w:p>
          <w:p w14:paraId="1602641E" w14:textId="7D36F634" w:rsidR="00DD1EE1" w:rsidRPr="00DD1EE1" w:rsidRDefault="00DD1EE1" w:rsidP="00DD1EE1">
            <w:pPr>
              <w:pStyle w:val="Listeafsnit"/>
              <w:numPr>
                <w:ilvl w:val="0"/>
                <w:numId w:val="44"/>
              </w:numPr>
              <w:rPr>
                <w:sz w:val="24"/>
                <w:szCs w:val="24"/>
                <w:lang w:val="fi-FI"/>
              </w:rPr>
            </w:pPr>
            <w:r w:rsidRPr="00DD1EE1">
              <w:rPr>
                <w:sz w:val="24"/>
                <w:szCs w:val="24"/>
                <w:lang w:val="fi-FI"/>
              </w:rPr>
              <w:t xml:space="preserve">Oppilas voi suunnitella puurakenteita siten, että erityisen alttiit rakenneosat voidaan 'helposti' vaihtaa (uhripuu) (F2) </w:t>
            </w:r>
          </w:p>
          <w:p w14:paraId="24448785" w14:textId="35EA53C0" w:rsidR="00C60343" w:rsidRPr="00DD1EE1" w:rsidRDefault="00DD1EE1" w:rsidP="00DD1EE1">
            <w:pPr>
              <w:pStyle w:val="Listeafsnit"/>
              <w:numPr>
                <w:ilvl w:val="0"/>
                <w:numId w:val="44"/>
              </w:numPr>
              <w:rPr>
                <w:sz w:val="24"/>
                <w:szCs w:val="24"/>
                <w:lang w:val="fi-FI"/>
              </w:rPr>
            </w:pPr>
            <w:r w:rsidRPr="00DD1EE1">
              <w:rPr>
                <w:sz w:val="24"/>
                <w:szCs w:val="24"/>
                <w:lang w:val="fi-FI"/>
              </w:rPr>
              <w:t>Oppilas voi näyttää, miten rakenteet voidaan suorittaa siten, että jätettä minimoidaan (V2)</w:t>
            </w:r>
          </w:p>
          <w:p w14:paraId="1D5A1243" w14:textId="020BB3EE" w:rsidR="00DD1EE1" w:rsidRPr="00DD1EE1" w:rsidRDefault="00DD1EE1" w:rsidP="00DD1EE1">
            <w:pPr>
              <w:rPr>
                <w:sz w:val="24"/>
                <w:szCs w:val="24"/>
                <w:lang w:val="fi-FI"/>
              </w:rPr>
            </w:pPr>
          </w:p>
        </w:tc>
      </w:tr>
      <w:tr w:rsidR="00C8017B" w:rsidRPr="00DD1EE1" w14:paraId="694E6C3F" w14:textId="77777777" w:rsidTr="4F61CA30">
        <w:tc>
          <w:tcPr>
            <w:tcW w:w="9747" w:type="dxa"/>
            <w:gridSpan w:val="2"/>
          </w:tcPr>
          <w:p w14:paraId="1EFA898F" w14:textId="77777777" w:rsidR="00DD1EE1" w:rsidRPr="00DD1EE1" w:rsidRDefault="00DD1EE1" w:rsidP="00DD1EE1">
            <w:pPr>
              <w:rPr>
                <w:b/>
                <w:bCs/>
                <w:sz w:val="24"/>
                <w:szCs w:val="24"/>
                <w:lang w:val="fi-FI"/>
              </w:rPr>
            </w:pPr>
            <w:r w:rsidRPr="00DD1EE1">
              <w:rPr>
                <w:b/>
                <w:bCs/>
                <w:sz w:val="24"/>
                <w:szCs w:val="24"/>
                <w:lang w:val="fi-FI"/>
              </w:rPr>
              <w:t xml:space="preserve">Sisältö ja tarkoitus: </w:t>
            </w:r>
          </w:p>
          <w:p w14:paraId="55D1B660" w14:textId="5391E492" w:rsidR="0089424E" w:rsidRPr="00DD1EE1" w:rsidRDefault="00DD1EE1" w:rsidP="00DD1EE1">
            <w:pPr>
              <w:rPr>
                <w:sz w:val="24"/>
                <w:szCs w:val="24"/>
                <w:lang w:val="fi-FI"/>
              </w:rPr>
            </w:pPr>
            <w:r w:rsidRPr="00DD1EE1">
              <w:rPr>
                <w:sz w:val="24"/>
                <w:szCs w:val="24"/>
                <w:lang w:val="fi-FI"/>
              </w:rPr>
              <w:t xml:space="preserve">Oppilas laatii piirustuksia </w:t>
            </w:r>
            <w:proofErr w:type="spellStart"/>
            <w:r w:rsidRPr="00DD1EE1">
              <w:rPr>
                <w:sz w:val="24"/>
                <w:szCs w:val="24"/>
                <w:lang w:val="fi-FI"/>
              </w:rPr>
              <w:t>mock-up:lle</w:t>
            </w:r>
            <w:proofErr w:type="spellEnd"/>
            <w:r w:rsidRPr="00DD1EE1">
              <w:rPr>
                <w:sz w:val="24"/>
                <w:szCs w:val="24"/>
                <w:lang w:val="fi-FI"/>
              </w:rPr>
              <w:t>, joka näyttää erilaisia alan solmukohtaratkaisuja, jotka on suunniteltu erottamiseen.</w:t>
            </w:r>
          </w:p>
        </w:tc>
      </w:tr>
      <w:tr w:rsidR="00C8017B" w:rsidRPr="00DD1EE1" w14:paraId="31C4F84C" w14:textId="77777777" w:rsidTr="4F61CA30">
        <w:tc>
          <w:tcPr>
            <w:tcW w:w="9747" w:type="dxa"/>
            <w:gridSpan w:val="2"/>
          </w:tcPr>
          <w:p w14:paraId="6F67A175" w14:textId="77777777" w:rsidR="00DD1EE1" w:rsidRPr="00DD1EE1" w:rsidRDefault="00DD1EE1" w:rsidP="00DD1EE1">
            <w:pPr>
              <w:rPr>
                <w:b/>
                <w:bCs/>
                <w:sz w:val="24"/>
                <w:szCs w:val="24"/>
                <w:lang w:val="fi-FI"/>
              </w:rPr>
            </w:pPr>
            <w:r w:rsidRPr="00DD1EE1">
              <w:rPr>
                <w:b/>
                <w:bCs/>
                <w:sz w:val="24"/>
                <w:szCs w:val="24"/>
                <w:lang w:val="fi-FI"/>
              </w:rPr>
              <w:t>Ehdotus opetussuunnitelmaksi:</w:t>
            </w:r>
          </w:p>
          <w:p w14:paraId="0D627A4D" w14:textId="77777777" w:rsidR="00DD1EE1" w:rsidRPr="00DD1EE1" w:rsidRDefault="00DD1EE1" w:rsidP="00DD1EE1">
            <w:pPr>
              <w:rPr>
                <w:b/>
                <w:bCs/>
                <w:sz w:val="24"/>
                <w:szCs w:val="24"/>
                <w:lang w:val="fi-FI"/>
              </w:rPr>
            </w:pPr>
            <w:r w:rsidRPr="00DD1EE1">
              <w:rPr>
                <w:b/>
                <w:bCs/>
                <w:sz w:val="24"/>
                <w:szCs w:val="24"/>
                <w:lang w:val="fi-FI"/>
              </w:rPr>
              <w:t xml:space="preserve">Opettajan esitys (10 min) </w:t>
            </w:r>
          </w:p>
          <w:p w14:paraId="4863C031" w14:textId="70DFDF7F" w:rsidR="00DD1EE1" w:rsidRPr="00DD1EE1" w:rsidRDefault="00DD1EE1" w:rsidP="00DD1EE1">
            <w:pPr>
              <w:pStyle w:val="Listeafsnit"/>
              <w:numPr>
                <w:ilvl w:val="0"/>
                <w:numId w:val="40"/>
              </w:numPr>
              <w:rPr>
                <w:sz w:val="24"/>
                <w:szCs w:val="24"/>
                <w:lang w:val="fi-FI"/>
              </w:rPr>
            </w:pPr>
            <w:r w:rsidRPr="00DD1EE1">
              <w:rPr>
                <w:sz w:val="24"/>
                <w:szCs w:val="24"/>
                <w:lang w:val="fi-FI"/>
              </w:rPr>
              <w:t xml:space="preserve">Oppimiselementin esittely </w:t>
            </w:r>
          </w:p>
          <w:p w14:paraId="75A9E675" w14:textId="6F9957F0" w:rsidR="00DD1EE1" w:rsidRPr="00DD1EE1" w:rsidRDefault="00DD1EE1" w:rsidP="00DD1EE1">
            <w:pPr>
              <w:pStyle w:val="Listeafsnit"/>
              <w:numPr>
                <w:ilvl w:val="0"/>
                <w:numId w:val="40"/>
              </w:numPr>
              <w:rPr>
                <w:sz w:val="24"/>
                <w:szCs w:val="24"/>
                <w:lang w:val="fi-FI"/>
              </w:rPr>
            </w:pPr>
            <w:r w:rsidRPr="00DD1EE1">
              <w:rPr>
                <w:sz w:val="24"/>
                <w:szCs w:val="24"/>
                <w:lang w:val="fi-FI"/>
              </w:rPr>
              <w:lastRenderedPageBreak/>
              <w:t>Katso video 2.3.1 - Suunnittelu erottamiseen</w:t>
            </w:r>
          </w:p>
          <w:p w14:paraId="2A858141" w14:textId="77777777" w:rsidR="00DD1EE1" w:rsidRPr="00DD1EE1" w:rsidRDefault="00DD1EE1" w:rsidP="00DD1EE1">
            <w:pPr>
              <w:rPr>
                <w:sz w:val="24"/>
                <w:szCs w:val="24"/>
                <w:lang w:val="fi-FI"/>
              </w:rPr>
            </w:pPr>
          </w:p>
          <w:p w14:paraId="7BA1BC47" w14:textId="77777777" w:rsidR="00DD1EE1" w:rsidRPr="00DD1EE1" w:rsidRDefault="00DD1EE1" w:rsidP="00DD1EE1">
            <w:pPr>
              <w:rPr>
                <w:b/>
                <w:bCs/>
                <w:sz w:val="24"/>
                <w:szCs w:val="24"/>
                <w:lang w:val="fi-FI"/>
              </w:rPr>
            </w:pPr>
            <w:r w:rsidRPr="00DD1EE1">
              <w:rPr>
                <w:b/>
                <w:bCs/>
                <w:sz w:val="24"/>
                <w:szCs w:val="24"/>
                <w:lang w:val="fi-FI"/>
              </w:rPr>
              <w:t xml:space="preserve">Yksilötyö (10 min) </w:t>
            </w:r>
          </w:p>
          <w:p w14:paraId="3461C8C3" w14:textId="1D817FDF" w:rsidR="00DD1EE1" w:rsidRPr="00DD1EE1" w:rsidRDefault="00DD1EE1" w:rsidP="00DD1EE1">
            <w:pPr>
              <w:pStyle w:val="Listeafsnit"/>
              <w:numPr>
                <w:ilvl w:val="0"/>
                <w:numId w:val="40"/>
              </w:numPr>
              <w:rPr>
                <w:sz w:val="24"/>
                <w:szCs w:val="24"/>
                <w:lang w:val="fi-FI"/>
              </w:rPr>
            </w:pPr>
            <w:r w:rsidRPr="00DD1EE1">
              <w:rPr>
                <w:sz w:val="24"/>
                <w:szCs w:val="24"/>
                <w:lang w:val="fi-FI"/>
              </w:rPr>
              <w:t xml:space="preserve">Oppilas miettii tilanteita arjestaan, joissa materiaalit ja rakenteet ovat vaikeasti erotettavissa. </w:t>
            </w:r>
          </w:p>
          <w:p w14:paraId="11FB1882" w14:textId="7F7F66B0" w:rsidR="00DD1EE1" w:rsidRPr="00DD1EE1" w:rsidRDefault="00DD1EE1" w:rsidP="00DD1EE1">
            <w:pPr>
              <w:pStyle w:val="Listeafsnit"/>
              <w:numPr>
                <w:ilvl w:val="0"/>
                <w:numId w:val="40"/>
              </w:numPr>
              <w:rPr>
                <w:sz w:val="24"/>
                <w:szCs w:val="24"/>
                <w:lang w:val="fi-FI"/>
              </w:rPr>
            </w:pPr>
            <w:r w:rsidRPr="00DD1EE1">
              <w:rPr>
                <w:sz w:val="24"/>
                <w:szCs w:val="24"/>
                <w:lang w:val="fi-FI"/>
              </w:rPr>
              <w:t>Kerro ja keskustele luokassa kokemuksistasi ja ratkaisuehdotuksistasi.</w:t>
            </w:r>
          </w:p>
          <w:p w14:paraId="1824FFBC" w14:textId="77777777" w:rsidR="00DD1EE1" w:rsidRPr="00DD1EE1" w:rsidRDefault="00DD1EE1" w:rsidP="00DD1EE1">
            <w:pPr>
              <w:rPr>
                <w:sz w:val="24"/>
                <w:szCs w:val="24"/>
                <w:lang w:val="fi-FI"/>
              </w:rPr>
            </w:pPr>
          </w:p>
          <w:p w14:paraId="3FD1AAAC" w14:textId="0F2744DB" w:rsidR="00DD1EE1" w:rsidRPr="00DD1EE1" w:rsidRDefault="00DD1EE1" w:rsidP="00DD1EE1">
            <w:pPr>
              <w:rPr>
                <w:b/>
                <w:bCs/>
                <w:sz w:val="24"/>
                <w:szCs w:val="24"/>
                <w:lang w:val="fi-FI"/>
              </w:rPr>
            </w:pPr>
            <w:r w:rsidRPr="00DD1EE1">
              <w:rPr>
                <w:b/>
                <w:bCs/>
                <w:sz w:val="24"/>
                <w:szCs w:val="24"/>
                <w:lang w:val="fi-FI"/>
              </w:rPr>
              <w:t>Ryhmätyö 2 tuntia</w:t>
            </w:r>
            <w:r w:rsidRPr="00DD1EE1">
              <w:rPr>
                <w:b/>
                <w:bCs/>
                <w:sz w:val="24"/>
                <w:szCs w:val="24"/>
                <w:lang w:val="fi-FI"/>
              </w:rPr>
              <w:t xml:space="preserve"> (120 min)</w:t>
            </w:r>
          </w:p>
          <w:p w14:paraId="6CB1E1F9" w14:textId="32EAB6E7" w:rsidR="00DD1EE1" w:rsidRPr="00DD1EE1" w:rsidRDefault="00DD1EE1" w:rsidP="00DD1EE1">
            <w:pPr>
              <w:pStyle w:val="Listeafsnit"/>
              <w:numPr>
                <w:ilvl w:val="0"/>
                <w:numId w:val="40"/>
              </w:numPr>
              <w:rPr>
                <w:sz w:val="24"/>
                <w:szCs w:val="24"/>
                <w:lang w:val="fi-FI"/>
              </w:rPr>
            </w:pPr>
            <w:r w:rsidRPr="00DD1EE1">
              <w:rPr>
                <w:sz w:val="24"/>
                <w:szCs w:val="24"/>
                <w:lang w:val="fi-FI"/>
              </w:rPr>
              <w:t xml:space="preserve">Ryhmä tutkii ja esittää 3 luonnosehdotusta rakenteille tai rakennusosille, jotka voidaan erottaa ja kierrättää. </w:t>
            </w:r>
          </w:p>
          <w:p w14:paraId="7C39938D" w14:textId="52D9E328" w:rsidR="00DD1EE1" w:rsidRPr="00DD1EE1" w:rsidRDefault="00DD1EE1" w:rsidP="00DD1EE1">
            <w:pPr>
              <w:pStyle w:val="Listeafsnit"/>
              <w:numPr>
                <w:ilvl w:val="0"/>
                <w:numId w:val="40"/>
              </w:numPr>
              <w:rPr>
                <w:sz w:val="24"/>
                <w:szCs w:val="24"/>
                <w:lang w:val="fi-FI"/>
              </w:rPr>
            </w:pPr>
            <w:r w:rsidRPr="00DD1EE1">
              <w:rPr>
                <w:sz w:val="24"/>
                <w:szCs w:val="24"/>
                <w:lang w:val="fi-FI"/>
              </w:rPr>
              <w:t xml:space="preserve">Ryhmä valitsee yhden luonnosehdotuksen, jonka parissa he työskentelevät edelleen. </w:t>
            </w:r>
          </w:p>
          <w:p w14:paraId="68E7EC65" w14:textId="7E0962FF" w:rsidR="00DD1EE1" w:rsidRPr="00DD1EE1" w:rsidRDefault="00DD1EE1" w:rsidP="00DD1EE1">
            <w:pPr>
              <w:pStyle w:val="Listeafsnit"/>
              <w:numPr>
                <w:ilvl w:val="0"/>
                <w:numId w:val="40"/>
              </w:numPr>
              <w:rPr>
                <w:sz w:val="24"/>
                <w:szCs w:val="24"/>
                <w:lang w:val="fi-FI"/>
              </w:rPr>
            </w:pPr>
            <w:r w:rsidRPr="00DD1EE1">
              <w:rPr>
                <w:sz w:val="24"/>
                <w:szCs w:val="24"/>
                <w:lang w:val="fi-FI"/>
              </w:rPr>
              <w:t>Ryhmä laatii lopulliset rakennuspiirustukset, joita käytetään moduulissa 2.4.2.</w:t>
            </w:r>
          </w:p>
          <w:p w14:paraId="5A6C6ACE" w14:textId="77777777" w:rsidR="00DD1EE1" w:rsidRPr="00DD1EE1" w:rsidRDefault="00DD1EE1" w:rsidP="00DD1EE1">
            <w:pPr>
              <w:rPr>
                <w:sz w:val="24"/>
                <w:szCs w:val="24"/>
                <w:lang w:val="fi-FI"/>
              </w:rPr>
            </w:pPr>
          </w:p>
          <w:p w14:paraId="16D0CF7D" w14:textId="77777777" w:rsidR="00DD1EE1" w:rsidRPr="00DD1EE1" w:rsidRDefault="00DD1EE1" w:rsidP="00DD1EE1">
            <w:pPr>
              <w:rPr>
                <w:b/>
                <w:bCs/>
                <w:sz w:val="24"/>
                <w:szCs w:val="24"/>
                <w:lang w:val="fi-FI"/>
              </w:rPr>
            </w:pPr>
            <w:r w:rsidRPr="00DD1EE1">
              <w:rPr>
                <w:b/>
                <w:bCs/>
                <w:sz w:val="24"/>
                <w:szCs w:val="24"/>
                <w:lang w:val="fi-FI"/>
              </w:rPr>
              <w:t xml:space="preserve">Esittely ja yhteenveto (30 min) </w:t>
            </w:r>
          </w:p>
          <w:p w14:paraId="3F978A2C" w14:textId="6E720D4D" w:rsidR="00DD1EE1" w:rsidRPr="00DD1EE1" w:rsidRDefault="00DD1EE1" w:rsidP="00DD1EE1">
            <w:pPr>
              <w:pStyle w:val="Listeafsnit"/>
              <w:numPr>
                <w:ilvl w:val="0"/>
                <w:numId w:val="40"/>
              </w:numPr>
              <w:rPr>
                <w:sz w:val="24"/>
                <w:szCs w:val="24"/>
                <w:lang w:val="fi-FI"/>
              </w:rPr>
            </w:pPr>
            <w:r w:rsidRPr="00DD1EE1">
              <w:rPr>
                <w:sz w:val="24"/>
                <w:szCs w:val="24"/>
                <w:lang w:val="fi-FI"/>
              </w:rPr>
              <w:t xml:space="preserve">Esittele lopullinen idea ja piirustukset luokalle ja opettajalle. </w:t>
            </w:r>
          </w:p>
          <w:p w14:paraId="2464CF3C" w14:textId="79A42486" w:rsidR="00DD1EE1" w:rsidRPr="00DD1EE1" w:rsidRDefault="00DD1EE1" w:rsidP="00DD1EE1">
            <w:pPr>
              <w:pStyle w:val="Listeafsnit"/>
              <w:numPr>
                <w:ilvl w:val="0"/>
                <w:numId w:val="40"/>
              </w:numPr>
              <w:rPr>
                <w:sz w:val="24"/>
                <w:szCs w:val="24"/>
                <w:lang w:val="fi-FI"/>
              </w:rPr>
            </w:pPr>
            <w:r w:rsidRPr="00DD1EE1">
              <w:rPr>
                <w:sz w:val="24"/>
                <w:szCs w:val="24"/>
                <w:lang w:val="fi-FI"/>
              </w:rPr>
              <w:t>Arvioi moduulia luokassa ja anna ehdotuksia moduulin parantamiseksi.</w:t>
            </w:r>
          </w:p>
          <w:p w14:paraId="24710A9A" w14:textId="77777777" w:rsidR="00957A33" w:rsidRDefault="00957A33" w:rsidP="00DD1EE1">
            <w:pPr>
              <w:rPr>
                <w:sz w:val="24"/>
                <w:szCs w:val="24"/>
                <w:lang w:val="fi-FI"/>
              </w:rPr>
            </w:pPr>
          </w:p>
          <w:p w14:paraId="2525AF5B" w14:textId="3669BDE3" w:rsidR="00DD1EE1" w:rsidRPr="00DD1EE1" w:rsidRDefault="00DD1EE1" w:rsidP="00DD1EE1">
            <w:pPr>
              <w:rPr>
                <w:sz w:val="24"/>
                <w:szCs w:val="24"/>
                <w:lang w:val="fi-FI"/>
              </w:rPr>
            </w:pPr>
          </w:p>
        </w:tc>
      </w:tr>
      <w:tr w:rsidR="00C8017B" w:rsidRPr="00DD1EE1" w14:paraId="5227C891" w14:textId="77777777" w:rsidTr="4F61CA30">
        <w:tc>
          <w:tcPr>
            <w:tcW w:w="9747" w:type="dxa"/>
            <w:gridSpan w:val="2"/>
          </w:tcPr>
          <w:p w14:paraId="120C3896" w14:textId="77777777" w:rsidR="00DD1EE1" w:rsidRPr="00DD1EE1" w:rsidRDefault="00DD1EE1" w:rsidP="00DD1EE1">
            <w:pPr>
              <w:rPr>
                <w:b/>
                <w:bCs/>
                <w:sz w:val="24"/>
                <w:szCs w:val="24"/>
                <w:lang w:val="fi-FI"/>
              </w:rPr>
            </w:pPr>
            <w:r w:rsidRPr="00DD1EE1">
              <w:rPr>
                <w:b/>
                <w:bCs/>
                <w:sz w:val="24"/>
                <w:szCs w:val="24"/>
                <w:lang w:val="fi-FI"/>
              </w:rPr>
              <w:lastRenderedPageBreak/>
              <w:t xml:space="preserve">Differentiointi: </w:t>
            </w:r>
          </w:p>
          <w:p w14:paraId="2B350EA2" w14:textId="77777777" w:rsidR="0067400D" w:rsidRDefault="00DD1EE1" w:rsidP="00DD1EE1">
            <w:pPr>
              <w:rPr>
                <w:sz w:val="24"/>
                <w:szCs w:val="24"/>
                <w:lang w:val="fi-FI"/>
              </w:rPr>
            </w:pPr>
            <w:r w:rsidRPr="00DD1EE1">
              <w:rPr>
                <w:sz w:val="24"/>
                <w:szCs w:val="24"/>
                <w:lang w:val="fi-FI"/>
              </w:rPr>
              <w:t>Opettaja tarjoaa esimerkkejä niille oppilaille, jotka tarvitsevat haastetta. Itseohjautuvampia oppilaita voidaan haastaa tehtävän laajuuden ja yksityiskohtien osalta. Piirustusten ja ratkaisujen määrää voidaan vaihdella ryhmästä toiseen.</w:t>
            </w:r>
          </w:p>
          <w:p w14:paraId="6DB19ED8" w14:textId="30359119" w:rsidR="00DD1EE1" w:rsidRPr="00DD1EE1" w:rsidRDefault="00DD1EE1" w:rsidP="00DD1EE1">
            <w:pPr>
              <w:rPr>
                <w:sz w:val="24"/>
                <w:szCs w:val="24"/>
                <w:lang w:val="fi-FI"/>
              </w:rPr>
            </w:pPr>
          </w:p>
        </w:tc>
      </w:tr>
      <w:tr w:rsidR="00C8017B" w:rsidRPr="00DD1EE1" w14:paraId="18B8EF02" w14:textId="77777777" w:rsidTr="4F61CA30">
        <w:tc>
          <w:tcPr>
            <w:tcW w:w="9747" w:type="dxa"/>
            <w:gridSpan w:val="2"/>
          </w:tcPr>
          <w:p w14:paraId="04287890" w14:textId="77777777" w:rsidR="00DD1EE1" w:rsidRPr="00DD1EE1" w:rsidRDefault="00DD1EE1" w:rsidP="00DD1EE1">
            <w:pPr>
              <w:rPr>
                <w:b/>
                <w:bCs/>
                <w:sz w:val="24"/>
                <w:szCs w:val="24"/>
                <w:lang w:val="fi-FI"/>
              </w:rPr>
            </w:pPr>
            <w:r w:rsidRPr="00DD1EE1">
              <w:rPr>
                <w:b/>
                <w:bCs/>
                <w:sz w:val="24"/>
                <w:szCs w:val="24"/>
                <w:lang w:val="fi-FI"/>
              </w:rPr>
              <w:t xml:space="preserve">Palaute ja arviointi: </w:t>
            </w:r>
          </w:p>
          <w:p w14:paraId="3A505101" w14:textId="77777777" w:rsidR="00D65D22" w:rsidRDefault="00DD1EE1" w:rsidP="00DD1EE1">
            <w:pPr>
              <w:rPr>
                <w:sz w:val="24"/>
                <w:szCs w:val="24"/>
                <w:lang w:val="fi-FI"/>
              </w:rPr>
            </w:pPr>
            <w:r w:rsidRPr="00DD1EE1">
              <w:rPr>
                <w:sz w:val="24"/>
                <w:szCs w:val="24"/>
                <w:lang w:val="fi-FI"/>
              </w:rPr>
              <w:t>Opettaja antaa palautetta matkan varrella ja tehtävän loppupuolella.</w:t>
            </w:r>
          </w:p>
          <w:p w14:paraId="792843AB" w14:textId="2D7F3532" w:rsidR="00DD1EE1" w:rsidRPr="00DD1EE1" w:rsidRDefault="00DD1EE1" w:rsidP="00DD1EE1">
            <w:pPr>
              <w:rPr>
                <w:sz w:val="24"/>
                <w:szCs w:val="24"/>
                <w:lang w:val="fi-FI"/>
              </w:rPr>
            </w:pPr>
          </w:p>
        </w:tc>
      </w:tr>
    </w:tbl>
    <w:p w14:paraId="5F4954A0" w14:textId="77777777" w:rsidR="00825C71" w:rsidRPr="00DD1EE1" w:rsidRDefault="00825C71" w:rsidP="00DD1EE1">
      <w:pPr>
        <w:rPr>
          <w:sz w:val="24"/>
          <w:szCs w:val="24"/>
          <w:lang w:val="fi-FI"/>
        </w:rPr>
      </w:pPr>
    </w:p>
    <w:p w14:paraId="7DB03D2C" w14:textId="2EFEDC91" w:rsidR="00615051" w:rsidRPr="00DD1EE1" w:rsidRDefault="00615051" w:rsidP="00DD1EE1">
      <w:pPr>
        <w:rPr>
          <w:sz w:val="24"/>
          <w:szCs w:val="24"/>
          <w:lang w:val="fi-FI"/>
        </w:rPr>
      </w:pPr>
    </w:p>
    <w:sectPr w:rsidR="00615051" w:rsidRPr="00DD1EE1" w:rsidSect="002923D1">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FB6A1" w14:textId="77777777" w:rsidR="002923D1" w:rsidRDefault="002923D1" w:rsidP="00433C37">
      <w:pPr>
        <w:spacing w:after="0" w:line="240" w:lineRule="auto"/>
      </w:pPr>
      <w:r>
        <w:separator/>
      </w:r>
    </w:p>
  </w:endnote>
  <w:endnote w:type="continuationSeparator" w:id="0">
    <w:p w14:paraId="4F2AF9FB" w14:textId="77777777" w:rsidR="002923D1" w:rsidRDefault="002923D1" w:rsidP="00433C37">
      <w:pPr>
        <w:spacing w:after="0" w:line="240" w:lineRule="auto"/>
      </w:pPr>
      <w:r>
        <w:continuationSeparator/>
      </w:r>
    </w:p>
  </w:endnote>
  <w:endnote w:type="continuationNotice" w:id="1">
    <w:p w14:paraId="25C47B27" w14:textId="77777777" w:rsidR="002923D1" w:rsidRDefault="002923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2D0BCBDF"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proofErr w:type="spellStart"/>
            <w:r w:rsidR="007F5DEA" w:rsidRPr="00D83C69">
              <w:rPr>
                <w:i/>
                <w:sz w:val="18"/>
                <w:szCs w:val="18"/>
              </w:rPr>
              <w:t>Si</w:t>
            </w:r>
            <w:r w:rsidR="00DD1EE1">
              <w:rPr>
                <w:i/>
                <w:sz w:val="18"/>
                <w:szCs w:val="18"/>
              </w:rPr>
              <w:t>vu</w:t>
            </w:r>
            <w:proofErr w:type="spellEnd"/>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DD1EE1">
              <w:rPr>
                <w:i/>
                <w:sz w:val="18"/>
                <w:szCs w:val="18"/>
              </w:rPr>
              <w:t>/</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10BB" w14:textId="77777777" w:rsidR="002923D1" w:rsidRDefault="002923D1" w:rsidP="00433C37">
      <w:pPr>
        <w:spacing w:after="0" w:line="240" w:lineRule="auto"/>
      </w:pPr>
      <w:r>
        <w:separator/>
      </w:r>
    </w:p>
  </w:footnote>
  <w:footnote w:type="continuationSeparator" w:id="0">
    <w:p w14:paraId="10755618" w14:textId="77777777" w:rsidR="002923D1" w:rsidRDefault="002923D1" w:rsidP="00433C37">
      <w:pPr>
        <w:spacing w:after="0" w:line="240" w:lineRule="auto"/>
      </w:pPr>
      <w:r>
        <w:continuationSeparator/>
      </w:r>
    </w:p>
  </w:footnote>
  <w:footnote w:type="continuationNotice" w:id="1">
    <w:p w14:paraId="11B5940A" w14:textId="77777777" w:rsidR="002923D1" w:rsidRDefault="002923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B61C" w14:textId="77777777" w:rsidR="00DD1EE1" w:rsidRPr="003F68AA" w:rsidRDefault="00DD1EE1" w:rsidP="00DD1EE1">
    <w:pPr>
      <w:pStyle w:val="Sidehoved"/>
      <w:rPr>
        <w:lang w:val="fi-FI"/>
      </w:rPr>
    </w:pPr>
    <w:r w:rsidRPr="003F68AA">
      <w:rPr>
        <w:sz w:val="52"/>
        <w:szCs w:val="52"/>
        <w:lang w:val="fi-FI"/>
      </w:rPr>
      <w:t>Opetuselementin kuvaus</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654"/>
    <w:multiLevelType w:val="hybridMultilevel"/>
    <w:tmpl w:val="2734747C"/>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247E6B"/>
    <w:multiLevelType w:val="hybridMultilevel"/>
    <w:tmpl w:val="42704DD6"/>
    <w:lvl w:ilvl="0" w:tplc="6B60CC0E">
      <w:start w:val="1"/>
      <w:numFmt w:val="bullet"/>
      <w:lvlText w:val=""/>
      <w:lvlJc w:val="left"/>
      <w:pPr>
        <w:ind w:left="643" w:hanging="360"/>
      </w:pPr>
      <w:rPr>
        <w:rFonts w:ascii="Symbol" w:hAnsi="Symbol" w:hint="default"/>
      </w:rPr>
    </w:lvl>
    <w:lvl w:ilvl="1" w:tplc="C3A29422">
      <w:start w:val="1"/>
      <w:numFmt w:val="bullet"/>
      <w:lvlText w:val="o"/>
      <w:lvlJc w:val="left"/>
      <w:pPr>
        <w:ind w:left="1363" w:hanging="360"/>
      </w:pPr>
      <w:rPr>
        <w:rFonts w:ascii="Courier New" w:hAnsi="Courier New" w:hint="default"/>
      </w:rPr>
    </w:lvl>
    <w:lvl w:ilvl="2" w:tplc="465215BE">
      <w:start w:val="1"/>
      <w:numFmt w:val="bullet"/>
      <w:lvlText w:val=""/>
      <w:lvlJc w:val="left"/>
      <w:pPr>
        <w:ind w:left="2083" w:hanging="360"/>
      </w:pPr>
      <w:rPr>
        <w:rFonts w:ascii="Wingdings" w:hAnsi="Wingdings" w:hint="default"/>
      </w:rPr>
    </w:lvl>
    <w:lvl w:ilvl="3" w:tplc="A33CCFDC">
      <w:start w:val="1"/>
      <w:numFmt w:val="bullet"/>
      <w:lvlText w:val=""/>
      <w:lvlJc w:val="left"/>
      <w:pPr>
        <w:ind w:left="2803" w:hanging="360"/>
      </w:pPr>
      <w:rPr>
        <w:rFonts w:ascii="Symbol" w:hAnsi="Symbol" w:hint="default"/>
      </w:rPr>
    </w:lvl>
    <w:lvl w:ilvl="4" w:tplc="BD586542">
      <w:start w:val="1"/>
      <w:numFmt w:val="bullet"/>
      <w:lvlText w:val="o"/>
      <w:lvlJc w:val="left"/>
      <w:pPr>
        <w:ind w:left="3523" w:hanging="360"/>
      </w:pPr>
      <w:rPr>
        <w:rFonts w:ascii="Courier New" w:hAnsi="Courier New" w:hint="default"/>
      </w:rPr>
    </w:lvl>
    <w:lvl w:ilvl="5" w:tplc="31ACEFE8">
      <w:start w:val="1"/>
      <w:numFmt w:val="bullet"/>
      <w:lvlText w:val=""/>
      <w:lvlJc w:val="left"/>
      <w:pPr>
        <w:ind w:left="4243" w:hanging="360"/>
      </w:pPr>
      <w:rPr>
        <w:rFonts w:ascii="Wingdings" w:hAnsi="Wingdings" w:hint="default"/>
      </w:rPr>
    </w:lvl>
    <w:lvl w:ilvl="6" w:tplc="3EF00D88">
      <w:start w:val="1"/>
      <w:numFmt w:val="bullet"/>
      <w:lvlText w:val=""/>
      <w:lvlJc w:val="left"/>
      <w:pPr>
        <w:ind w:left="4963" w:hanging="360"/>
      </w:pPr>
      <w:rPr>
        <w:rFonts w:ascii="Symbol" w:hAnsi="Symbol" w:hint="default"/>
      </w:rPr>
    </w:lvl>
    <w:lvl w:ilvl="7" w:tplc="76306F38">
      <w:start w:val="1"/>
      <w:numFmt w:val="bullet"/>
      <w:lvlText w:val="o"/>
      <w:lvlJc w:val="left"/>
      <w:pPr>
        <w:ind w:left="5683" w:hanging="360"/>
      </w:pPr>
      <w:rPr>
        <w:rFonts w:ascii="Courier New" w:hAnsi="Courier New" w:hint="default"/>
      </w:rPr>
    </w:lvl>
    <w:lvl w:ilvl="8" w:tplc="198A4108">
      <w:start w:val="1"/>
      <w:numFmt w:val="bullet"/>
      <w:lvlText w:val=""/>
      <w:lvlJc w:val="left"/>
      <w:pPr>
        <w:ind w:left="6403" w:hanging="360"/>
      </w:pPr>
      <w:rPr>
        <w:rFonts w:ascii="Wingdings" w:hAnsi="Wingdings" w:hint="default"/>
      </w:rPr>
    </w:lvl>
  </w:abstractNum>
  <w:abstractNum w:abstractNumId="2" w15:restartNumberingAfterBreak="0">
    <w:nsid w:val="0F22A432"/>
    <w:multiLevelType w:val="hybridMultilevel"/>
    <w:tmpl w:val="A4AAAC5C"/>
    <w:lvl w:ilvl="0" w:tplc="A09A9A8C">
      <w:start w:val="1"/>
      <w:numFmt w:val="bullet"/>
      <w:lvlText w:val=""/>
      <w:lvlJc w:val="left"/>
      <w:pPr>
        <w:ind w:left="720" w:hanging="360"/>
      </w:pPr>
      <w:rPr>
        <w:rFonts w:ascii="Symbol" w:hAnsi="Symbol" w:hint="default"/>
      </w:rPr>
    </w:lvl>
    <w:lvl w:ilvl="1" w:tplc="786A20BC">
      <w:start w:val="1"/>
      <w:numFmt w:val="bullet"/>
      <w:lvlText w:val="o"/>
      <w:lvlJc w:val="left"/>
      <w:pPr>
        <w:ind w:left="1440" w:hanging="360"/>
      </w:pPr>
      <w:rPr>
        <w:rFonts w:ascii="Courier New" w:hAnsi="Courier New" w:hint="default"/>
      </w:rPr>
    </w:lvl>
    <w:lvl w:ilvl="2" w:tplc="2AF68C5C">
      <w:start w:val="1"/>
      <w:numFmt w:val="bullet"/>
      <w:lvlText w:val=""/>
      <w:lvlJc w:val="left"/>
      <w:pPr>
        <w:ind w:left="2160" w:hanging="360"/>
      </w:pPr>
      <w:rPr>
        <w:rFonts w:ascii="Wingdings" w:hAnsi="Wingdings" w:hint="default"/>
      </w:rPr>
    </w:lvl>
    <w:lvl w:ilvl="3" w:tplc="329E5EDA">
      <w:start w:val="1"/>
      <w:numFmt w:val="bullet"/>
      <w:lvlText w:val=""/>
      <w:lvlJc w:val="left"/>
      <w:pPr>
        <w:ind w:left="2880" w:hanging="360"/>
      </w:pPr>
      <w:rPr>
        <w:rFonts w:ascii="Symbol" w:hAnsi="Symbol" w:hint="default"/>
      </w:rPr>
    </w:lvl>
    <w:lvl w:ilvl="4" w:tplc="681C61D0">
      <w:start w:val="1"/>
      <w:numFmt w:val="bullet"/>
      <w:lvlText w:val="o"/>
      <w:lvlJc w:val="left"/>
      <w:pPr>
        <w:ind w:left="3600" w:hanging="360"/>
      </w:pPr>
      <w:rPr>
        <w:rFonts w:ascii="Courier New" w:hAnsi="Courier New" w:hint="default"/>
      </w:rPr>
    </w:lvl>
    <w:lvl w:ilvl="5" w:tplc="CBE2114A">
      <w:start w:val="1"/>
      <w:numFmt w:val="bullet"/>
      <w:lvlText w:val=""/>
      <w:lvlJc w:val="left"/>
      <w:pPr>
        <w:ind w:left="4320" w:hanging="360"/>
      </w:pPr>
      <w:rPr>
        <w:rFonts w:ascii="Wingdings" w:hAnsi="Wingdings" w:hint="default"/>
      </w:rPr>
    </w:lvl>
    <w:lvl w:ilvl="6" w:tplc="A2AAC08C">
      <w:start w:val="1"/>
      <w:numFmt w:val="bullet"/>
      <w:lvlText w:val=""/>
      <w:lvlJc w:val="left"/>
      <w:pPr>
        <w:ind w:left="5040" w:hanging="360"/>
      </w:pPr>
      <w:rPr>
        <w:rFonts w:ascii="Symbol" w:hAnsi="Symbol" w:hint="default"/>
      </w:rPr>
    </w:lvl>
    <w:lvl w:ilvl="7" w:tplc="50DA29F4">
      <w:start w:val="1"/>
      <w:numFmt w:val="bullet"/>
      <w:lvlText w:val="o"/>
      <w:lvlJc w:val="left"/>
      <w:pPr>
        <w:ind w:left="5760" w:hanging="360"/>
      </w:pPr>
      <w:rPr>
        <w:rFonts w:ascii="Courier New" w:hAnsi="Courier New" w:hint="default"/>
      </w:rPr>
    </w:lvl>
    <w:lvl w:ilvl="8" w:tplc="C658A82C">
      <w:start w:val="1"/>
      <w:numFmt w:val="bullet"/>
      <w:lvlText w:val=""/>
      <w:lvlJc w:val="left"/>
      <w:pPr>
        <w:ind w:left="6480" w:hanging="360"/>
      </w:pPr>
      <w:rPr>
        <w:rFonts w:ascii="Wingdings" w:hAnsi="Wingdings" w:hint="default"/>
      </w:rPr>
    </w:lvl>
  </w:abstractNum>
  <w:abstractNum w:abstractNumId="3" w15:restartNumberingAfterBreak="0">
    <w:nsid w:val="11A8175B"/>
    <w:multiLevelType w:val="hybridMultilevel"/>
    <w:tmpl w:val="453EAFAE"/>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5" w15:restartNumberingAfterBreak="0">
    <w:nsid w:val="1A8A4997"/>
    <w:multiLevelType w:val="hybridMultilevel"/>
    <w:tmpl w:val="EC704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9"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F0223D8"/>
    <w:multiLevelType w:val="hybridMultilevel"/>
    <w:tmpl w:val="BB16D69C"/>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1C76C6C"/>
    <w:multiLevelType w:val="hybridMultilevel"/>
    <w:tmpl w:val="DCBCC750"/>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CA05DD"/>
    <w:multiLevelType w:val="hybridMultilevel"/>
    <w:tmpl w:val="2C1469C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3D4AB68E"/>
    <w:multiLevelType w:val="hybridMultilevel"/>
    <w:tmpl w:val="FFFFFFFF"/>
    <w:lvl w:ilvl="0" w:tplc="2C18D8F8">
      <w:start w:val="1"/>
      <w:numFmt w:val="bullet"/>
      <w:lvlText w:val=""/>
      <w:lvlJc w:val="left"/>
      <w:pPr>
        <w:ind w:left="720" w:hanging="360"/>
      </w:pPr>
      <w:rPr>
        <w:rFonts w:ascii="Symbol" w:hAnsi="Symbol" w:hint="default"/>
      </w:rPr>
    </w:lvl>
    <w:lvl w:ilvl="1" w:tplc="3A7E6CEE">
      <w:start w:val="1"/>
      <w:numFmt w:val="bullet"/>
      <w:lvlText w:val="o"/>
      <w:lvlJc w:val="left"/>
      <w:pPr>
        <w:ind w:left="1440" w:hanging="360"/>
      </w:pPr>
      <w:rPr>
        <w:rFonts w:ascii="Courier New" w:hAnsi="Courier New" w:hint="default"/>
      </w:rPr>
    </w:lvl>
    <w:lvl w:ilvl="2" w:tplc="43684ADE">
      <w:start w:val="1"/>
      <w:numFmt w:val="bullet"/>
      <w:lvlText w:val=""/>
      <w:lvlJc w:val="left"/>
      <w:pPr>
        <w:ind w:left="2160" w:hanging="360"/>
      </w:pPr>
      <w:rPr>
        <w:rFonts w:ascii="Wingdings" w:hAnsi="Wingdings" w:hint="default"/>
      </w:rPr>
    </w:lvl>
    <w:lvl w:ilvl="3" w:tplc="91A638B0">
      <w:start w:val="1"/>
      <w:numFmt w:val="bullet"/>
      <w:lvlText w:val=""/>
      <w:lvlJc w:val="left"/>
      <w:pPr>
        <w:ind w:left="2880" w:hanging="360"/>
      </w:pPr>
      <w:rPr>
        <w:rFonts w:ascii="Symbol" w:hAnsi="Symbol" w:hint="default"/>
      </w:rPr>
    </w:lvl>
    <w:lvl w:ilvl="4" w:tplc="1EC6E4C8">
      <w:start w:val="1"/>
      <w:numFmt w:val="bullet"/>
      <w:lvlText w:val="o"/>
      <w:lvlJc w:val="left"/>
      <w:pPr>
        <w:ind w:left="3600" w:hanging="360"/>
      </w:pPr>
      <w:rPr>
        <w:rFonts w:ascii="Courier New" w:hAnsi="Courier New" w:hint="default"/>
      </w:rPr>
    </w:lvl>
    <w:lvl w:ilvl="5" w:tplc="68F62096">
      <w:start w:val="1"/>
      <w:numFmt w:val="bullet"/>
      <w:lvlText w:val=""/>
      <w:lvlJc w:val="left"/>
      <w:pPr>
        <w:ind w:left="4320" w:hanging="360"/>
      </w:pPr>
      <w:rPr>
        <w:rFonts w:ascii="Wingdings" w:hAnsi="Wingdings" w:hint="default"/>
      </w:rPr>
    </w:lvl>
    <w:lvl w:ilvl="6" w:tplc="740EBAE0">
      <w:start w:val="1"/>
      <w:numFmt w:val="bullet"/>
      <w:lvlText w:val=""/>
      <w:lvlJc w:val="left"/>
      <w:pPr>
        <w:ind w:left="5040" w:hanging="360"/>
      </w:pPr>
      <w:rPr>
        <w:rFonts w:ascii="Symbol" w:hAnsi="Symbol" w:hint="default"/>
      </w:rPr>
    </w:lvl>
    <w:lvl w:ilvl="7" w:tplc="BFB05F1C">
      <w:start w:val="1"/>
      <w:numFmt w:val="bullet"/>
      <w:lvlText w:val="o"/>
      <w:lvlJc w:val="left"/>
      <w:pPr>
        <w:ind w:left="5760" w:hanging="360"/>
      </w:pPr>
      <w:rPr>
        <w:rFonts w:ascii="Courier New" w:hAnsi="Courier New" w:hint="default"/>
      </w:rPr>
    </w:lvl>
    <w:lvl w:ilvl="8" w:tplc="1140044E">
      <w:start w:val="1"/>
      <w:numFmt w:val="bullet"/>
      <w:lvlText w:val=""/>
      <w:lvlJc w:val="left"/>
      <w:pPr>
        <w:ind w:left="6480" w:hanging="360"/>
      </w:pPr>
      <w:rPr>
        <w:rFonts w:ascii="Wingdings" w:hAnsi="Wingdings" w:hint="default"/>
      </w:rPr>
    </w:lvl>
  </w:abstractNum>
  <w:abstractNum w:abstractNumId="17"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3E2C4DA4"/>
    <w:multiLevelType w:val="hybridMultilevel"/>
    <w:tmpl w:val="FE3035CA"/>
    <w:lvl w:ilvl="0" w:tplc="64B4D972">
      <w:start w:val="1"/>
      <w:numFmt w:val="bullet"/>
      <w:lvlText w:val="Ø"/>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20"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77469F4"/>
    <w:multiLevelType w:val="hybridMultilevel"/>
    <w:tmpl w:val="13F4C188"/>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385CD4"/>
    <w:multiLevelType w:val="hybridMultilevel"/>
    <w:tmpl w:val="B680D40A"/>
    <w:lvl w:ilvl="0" w:tplc="0590A586">
      <w:start w:val="1"/>
      <w:numFmt w:val="bullet"/>
      <w:lvlText w:val=""/>
      <w:lvlJc w:val="left"/>
      <w:pPr>
        <w:ind w:left="720" w:hanging="360"/>
      </w:pPr>
      <w:rPr>
        <w:rFonts w:ascii="Wingdings" w:hAnsi="Wingdings" w:hint="default"/>
      </w:rPr>
    </w:lvl>
    <w:lvl w:ilvl="1" w:tplc="AED6E462">
      <w:start w:val="1"/>
      <w:numFmt w:val="bullet"/>
      <w:lvlText w:val="o"/>
      <w:lvlJc w:val="left"/>
      <w:pPr>
        <w:ind w:left="1440" w:hanging="360"/>
      </w:pPr>
      <w:rPr>
        <w:rFonts w:ascii="Courier New" w:hAnsi="Courier New" w:hint="default"/>
      </w:rPr>
    </w:lvl>
    <w:lvl w:ilvl="2" w:tplc="09567220">
      <w:start w:val="1"/>
      <w:numFmt w:val="bullet"/>
      <w:lvlText w:val=""/>
      <w:lvlJc w:val="left"/>
      <w:pPr>
        <w:ind w:left="2160" w:hanging="360"/>
      </w:pPr>
      <w:rPr>
        <w:rFonts w:ascii="Wingdings" w:hAnsi="Wingdings" w:hint="default"/>
      </w:rPr>
    </w:lvl>
    <w:lvl w:ilvl="3" w:tplc="D31EE760">
      <w:start w:val="1"/>
      <w:numFmt w:val="bullet"/>
      <w:lvlText w:val=""/>
      <w:lvlJc w:val="left"/>
      <w:pPr>
        <w:ind w:left="2880" w:hanging="360"/>
      </w:pPr>
      <w:rPr>
        <w:rFonts w:ascii="Symbol" w:hAnsi="Symbol" w:hint="default"/>
      </w:rPr>
    </w:lvl>
    <w:lvl w:ilvl="4" w:tplc="D3063C5A">
      <w:start w:val="1"/>
      <w:numFmt w:val="bullet"/>
      <w:lvlText w:val="o"/>
      <w:lvlJc w:val="left"/>
      <w:pPr>
        <w:ind w:left="3600" w:hanging="360"/>
      </w:pPr>
      <w:rPr>
        <w:rFonts w:ascii="Courier New" w:hAnsi="Courier New" w:hint="default"/>
      </w:rPr>
    </w:lvl>
    <w:lvl w:ilvl="5" w:tplc="9CFE6064">
      <w:start w:val="1"/>
      <w:numFmt w:val="bullet"/>
      <w:lvlText w:val=""/>
      <w:lvlJc w:val="left"/>
      <w:pPr>
        <w:ind w:left="4320" w:hanging="360"/>
      </w:pPr>
      <w:rPr>
        <w:rFonts w:ascii="Wingdings" w:hAnsi="Wingdings" w:hint="default"/>
      </w:rPr>
    </w:lvl>
    <w:lvl w:ilvl="6" w:tplc="624A4E92">
      <w:start w:val="1"/>
      <w:numFmt w:val="bullet"/>
      <w:lvlText w:val=""/>
      <w:lvlJc w:val="left"/>
      <w:pPr>
        <w:ind w:left="5040" w:hanging="360"/>
      </w:pPr>
      <w:rPr>
        <w:rFonts w:ascii="Symbol" w:hAnsi="Symbol" w:hint="default"/>
      </w:rPr>
    </w:lvl>
    <w:lvl w:ilvl="7" w:tplc="A93E3552">
      <w:start w:val="1"/>
      <w:numFmt w:val="bullet"/>
      <w:lvlText w:val="o"/>
      <w:lvlJc w:val="left"/>
      <w:pPr>
        <w:ind w:left="5760" w:hanging="360"/>
      </w:pPr>
      <w:rPr>
        <w:rFonts w:ascii="Courier New" w:hAnsi="Courier New" w:hint="default"/>
      </w:rPr>
    </w:lvl>
    <w:lvl w:ilvl="8" w:tplc="16481652">
      <w:start w:val="1"/>
      <w:numFmt w:val="bullet"/>
      <w:lvlText w:val=""/>
      <w:lvlJc w:val="left"/>
      <w:pPr>
        <w:ind w:left="6480" w:hanging="360"/>
      </w:pPr>
      <w:rPr>
        <w:rFonts w:ascii="Wingdings" w:hAnsi="Wingdings" w:hint="default"/>
      </w:rPr>
    </w:lvl>
  </w:abstractNum>
  <w:abstractNum w:abstractNumId="24"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D0464D6"/>
    <w:multiLevelType w:val="hybridMultilevel"/>
    <w:tmpl w:val="8764A73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507F4F50"/>
    <w:multiLevelType w:val="hybridMultilevel"/>
    <w:tmpl w:val="CFFA5E4C"/>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0F47554"/>
    <w:multiLevelType w:val="hybridMultilevel"/>
    <w:tmpl w:val="83D88F26"/>
    <w:lvl w:ilvl="0" w:tplc="2B666C14">
      <w:start w:val="1"/>
      <w:numFmt w:val="bullet"/>
      <w:lvlText w:val=""/>
      <w:lvlJc w:val="left"/>
      <w:pPr>
        <w:ind w:left="720" w:hanging="360"/>
      </w:pPr>
      <w:rPr>
        <w:rFonts w:ascii="Symbol" w:hAnsi="Symbol" w:hint="default"/>
      </w:rPr>
    </w:lvl>
    <w:lvl w:ilvl="1" w:tplc="D57CB4F4">
      <w:start w:val="1"/>
      <w:numFmt w:val="bullet"/>
      <w:lvlText w:val="o"/>
      <w:lvlJc w:val="left"/>
      <w:pPr>
        <w:ind w:left="1440" w:hanging="360"/>
      </w:pPr>
      <w:rPr>
        <w:rFonts w:ascii="Courier New" w:hAnsi="Courier New" w:hint="default"/>
      </w:rPr>
    </w:lvl>
    <w:lvl w:ilvl="2" w:tplc="79C87E58">
      <w:start w:val="1"/>
      <w:numFmt w:val="bullet"/>
      <w:lvlText w:val=""/>
      <w:lvlJc w:val="left"/>
      <w:pPr>
        <w:ind w:left="2160" w:hanging="360"/>
      </w:pPr>
      <w:rPr>
        <w:rFonts w:ascii="Wingdings" w:hAnsi="Wingdings" w:hint="default"/>
      </w:rPr>
    </w:lvl>
    <w:lvl w:ilvl="3" w:tplc="56AEBFF8">
      <w:start w:val="1"/>
      <w:numFmt w:val="bullet"/>
      <w:lvlText w:val=""/>
      <w:lvlJc w:val="left"/>
      <w:pPr>
        <w:ind w:left="2880" w:hanging="360"/>
      </w:pPr>
      <w:rPr>
        <w:rFonts w:ascii="Symbol" w:hAnsi="Symbol" w:hint="default"/>
      </w:rPr>
    </w:lvl>
    <w:lvl w:ilvl="4" w:tplc="2D6E5BFE">
      <w:start w:val="1"/>
      <w:numFmt w:val="bullet"/>
      <w:lvlText w:val="o"/>
      <w:lvlJc w:val="left"/>
      <w:pPr>
        <w:ind w:left="3600" w:hanging="360"/>
      </w:pPr>
      <w:rPr>
        <w:rFonts w:ascii="Courier New" w:hAnsi="Courier New" w:hint="default"/>
      </w:rPr>
    </w:lvl>
    <w:lvl w:ilvl="5" w:tplc="A874D2C0">
      <w:start w:val="1"/>
      <w:numFmt w:val="bullet"/>
      <w:lvlText w:val=""/>
      <w:lvlJc w:val="left"/>
      <w:pPr>
        <w:ind w:left="4320" w:hanging="360"/>
      </w:pPr>
      <w:rPr>
        <w:rFonts w:ascii="Wingdings" w:hAnsi="Wingdings" w:hint="default"/>
      </w:rPr>
    </w:lvl>
    <w:lvl w:ilvl="6" w:tplc="AEC07A38">
      <w:start w:val="1"/>
      <w:numFmt w:val="bullet"/>
      <w:lvlText w:val=""/>
      <w:lvlJc w:val="left"/>
      <w:pPr>
        <w:ind w:left="5040" w:hanging="360"/>
      </w:pPr>
      <w:rPr>
        <w:rFonts w:ascii="Symbol" w:hAnsi="Symbol" w:hint="default"/>
      </w:rPr>
    </w:lvl>
    <w:lvl w:ilvl="7" w:tplc="33141300">
      <w:start w:val="1"/>
      <w:numFmt w:val="bullet"/>
      <w:lvlText w:val="o"/>
      <w:lvlJc w:val="left"/>
      <w:pPr>
        <w:ind w:left="5760" w:hanging="360"/>
      </w:pPr>
      <w:rPr>
        <w:rFonts w:ascii="Courier New" w:hAnsi="Courier New" w:hint="default"/>
      </w:rPr>
    </w:lvl>
    <w:lvl w:ilvl="8" w:tplc="487898FE">
      <w:start w:val="1"/>
      <w:numFmt w:val="bullet"/>
      <w:lvlText w:val=""/>
      <w:lvlJc w:val="left"/>
      <w:pPr>
        <w:ind w:left="6480" w:hanging="360"/>
      </w:pPr>
      <w:rPr>
        <w:rFonts w:ascii="Wingdings" w:hAnsi="Wingdings" w:hint="default"/>
      </w:rPr>
    </w:lvl>
  </w:abstractNum>
  <w:abstractNum w:abstractNumId="32"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B862E6D"/>
    <w:multiLevelType w:val="hybridMultilevel"/>
    <w:tmpl w:val="27BE14E2"/>
    <w:lvl w:ilvl="0" w:tplc="72709D7A">
      <w:start w:val="1"/>
      <w:numFmt w:val="bullet"/>
      <w:lvlText w:val=""/>
      <w:lvlJc w:val="left"/>
      <w:pPr>
        <w:ind w:left="720" w:hanging="360"/>
      </w:pPr>
      <w:rPr>
        <w:rFonts w:ascii="Symbol" w:hAnsi="Symbol" w:hint="default"/>
      </w:rPr>
    </w:lvl>
    <w:lvl w:ilvl="1" w:tplc="FD320E80">
      <w:start w:val="1"/>
      <w:numFmt w:val="bullet"/>
      <w:lvlText w:val="o"/>
      <w:lvlJc w:val="left"/>
      <w:pPr>
        <w:ind w:left="1440" w:hanging="360"/>
      </w:pPr>
      <w:rPr>
        <w:rFonts w:ascii="Courier New" w:hAnsi="Courier New" w:hint="default"/>
      </w:rPr>
    </w:lvl>
    <w:lvl w:ilvl="2" w:tplc="9C107A78">
      <w:start w:val="1"/>
      <w:numFmt w:val="bullet"/>
      <w:lvlText w:val=""/>
      <w:lvlJc w:val="left"/>
      <w:pPr>
        <w:ind w:left="2160" w:hanging="360"/>
      </w:pPr>
      <w:rPr>
        <w:rFonts w:ascii="Wingdings" w:hAnsi="Wingdings" w:hint="default"/>
      </w:rPr>
    </w:lvl>
    <w:lvl w:ilvl="3" w:tplc="ACF0EDE4">
      <w:start w:val="1"/>
      <w:numFmt w:val="bullet"/>
      <w:lvlText w:val=""/>
      <w:lvlJc w:val="left"/>
      <w:pPr>
        <w:ind w:left="2880" w:hanging="360"/>
      </w:pPr>
      <w:rPr>
        <w:rFonts w:ascii="Symbol" w:hAnsi="Symbol" w:hint="default"/>
      </w:rPr>
    </w:lvl>
    <w:lvl w:ilvl="4" w:tplc="0346EBC4">
      <w:start w:val="1"/>
      <w:numFmt w:val="bullet"/>
      <w:lvlText w:val="o"/>
      <w:lvlJc w:val="left"/>
      <w:pPr>
        <w:ind w:left="3600" w:hanging="360"/>
      </w:pPr>
      <w:rPr>
        <w:rFonts w:ascii="Courier New" w:hAnsi="Courier New" w:hint="default"/>
      </w:rPr>
    </w:lvl>
    <w:lvl w:ilvl="5" w:tplc="8396BB16">
      <w:start w:val="1"/>
      <w:numFmt w:val="bullet"/>
      <w:lvlText w:val=""/>
      <w:lvlJc w:val="left"/>
      <w:pPr>
        <w:ind w:left="4320" w:hanging="360"/>
      </w:pPr>
      <w:rPr>
        <w:rFonts w:ascii="Wingdings" w:hAnsi="Wingdings" w:hint="default"/>
      </w:rPr>
    </w:lvl>
    <w:lvl w:ilvl="6" w:tplc="DED8C136">
      <w:start w:val="1"/>
      <w:numFmt w:val="bullet"/>
      <w:lvlText w:val=""/>
      <w:lvlJc w:val="left"/>
      <w:pPr>
        <w:ind w:left="5040" w:hanging="360"/>
      </w:pPr>
      <w:rPr>
        <w:rFonts w:ascii="Symbol" w:hAnsi="Symbol" w:hint="default"/>
      </w:rPr>
    </w:lvl>
    <w:lvl w:ilvl="7" w:tplc="D82C9A4A">
      <w:start w:val="1"/>
      <w:numFmt w:val="bullet"/>
      <w:lvlText w:val="o"/>
      <w:lvlJc w:val="left"/>
      <w:pPr>
        <w:ind w:left="5760" w:hanging="360"/>
      </w:pPr>
      <w:rPr>
        <w:rFonts w:ascii="Courier New" w:hAnsi="Courier New" w:hint="default"/>
      </w:rPr>
    </w:lvl>
    <w:lvl w:ilvl="8" w:tplc="7A605466">
      <w:start w:val="1"/>
      <w:numFmt w:val="bullet"/>
      <w:lvlText w:val=""/>
      <w:lvlJc w:val="left"/>
      <w:pPr>
        <w:ind w:left="6480" w:hanging="360"/>
      </w:pPr>
      <w:rPr>
        <w:rFonts w:ascii="Wingdings" w:hAnsi="Wingdings" w:hint="default"/>
      </w:rPr>
    </w:lvl>
  </w:abstractNum>
  <w:abstractNum w:abstractNumId="36"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64C456B"/>
    <w:multiLevelType w:val="hybridMultilevel"/>
    <w:tmpl w:val="BB4247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9"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E017715"/>
    <w:multiLevelType w:val="hybridMultilevel"/>
    <w:tmpl w:val="75F4A8FC"/>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65B5207"/>
    <w:multiLevelType w:val="hybridMultilevel"/>
    <w:tmpl w:val="5710646A"/>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A5B48B7"/>
    <w:multiLevelType w:val="hybridMultilevel"/>
    <w:tmpl w:val="A9522C62"/>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E3B7B51"/>
    <w:multiLevelType w:val="hybridMultilevel"/>
    <w:tmpl w:val="3604BB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514922312">
    <w:abstractNumId w:val="19"/>
  </w:num>
  <w:num w:numId="2" w16cid:durableId="827212603">
    <w:abstractNumId w:val="26"/>
  </w:num>
  <w:num w:numId="3" w16cid:durableId="1324431061">
    <w:abstractNumId w:val="39"/>
  </w:num>
  <w:num w:numId="4" w16cid:durableId="1139766015">
    <w:abstractNumId w:val="40"/>
  </w:num>
  <w:num w:numId="5" w16cid:durableId="210775287">
    <w:abstractNumId w:val="7"/>
  </w:num>
  <w:num w:numId="6" w16cid:durableId="1279340289">
    <w:abstractNumId w:val="9"/>
  </w:num>
  <w:num w:numId="7" w16cid:durableId="1377973524">
    <w:abstractNumId w:val="15"/>
  </w:num>
  <w:num w:numId="8" w16cid:durableId="303581597">
    <w:abstractNumId w:val="29"/>
  </w:num>
  <w:num w:numId="9" w16cid:durableId="289678176">
    <w:abstractNumId w:val="44"/>
  </w:num>
  <w:num w:numId="10" w16cid:durableId="326396554">
    <w:abstractNumId w:val="41"/>
  </w:num>
  <w:num w:numId="11" w16cid:durableId="901259825">
    <w:abstractNumId w:val="28"/>
  </w:num>
  <w:num w:numId="12" w16cid:durableId="1027101784">
    <w:abstractNumId w:val="24"/>
  </w:num>
  <w:num w:numId="13" w16cid:durableId="494342777">
    <w:abstractNumId w:val="6"/>
  </w:num>
  <w:num w:numId="14" w16cid:durableId="1003625844">
    <w:abstractNumId w:val="37"/>
  </w:num>
  <w:num w:numId="15" w16cid:durableId="1138231467">
    <w:abstractNumId w:val="4"/>
  </w:num>
  <w:num w:numId="16" w16cid:durableId="2056927489">
    <w:abstractNumId w:val="33"/>
  </w:num>
  <w:num w:numId="17" w16cid:durableId="1438796738">
    <w:abstractNumId w:val="32"/>
  </w:num>
  <w:num w:numId="18" w16cid:durableId="988435950">
    <w:abstractNumId w:val="20"/>
  </w:num>
  <w:num w:numId="19" w16cid:durableId="2081831760">
    <w:abstractNumId w:val="8"/>
  </w:num>
  <w:num w:numId="20" w16cid:durableId="1102921478">
    <w:abstractNumId w:val="12"/>
  </w:num>
  <w:num w:numId="21" w16cid:durableId="1156993128">
    <w:abstractNumId w:val="25"/>
  </w:num>
  <w:num w:numId="22" w16cid:durableId="1131095785">
    <w:abstractNumId w:val="21"/>
  </w:num>
  <w:num w:numId="23" w16cid:durableId="147088980">
    <w:abstractNumId w:val="36"/>
  </w:num>
  <w:num w:numId="24" w16cid:durableId="1508667235">
    <w:abstractNumId w:val="43"/>
  </w:num>
  <w:num w:numId="25" w16cid:durableId="630600072">
    <w:abstractNumId w:val="17"/>
  </w:num>
  <w:num w:numId="26" w16cid:durableId="1463839282">
    <w:abstractNumId w:val="34"/>
  </w:num>
  <w:num w:numId="27" w16cid:durableId="1345086921">
    <w:abstractNumId w:val="11"/>
  </w:num>
  <w:num w:numId="28" w16cid:durableId="1999188643">
    <w:abstractNumId w:val="35"/>
  </w:num>
  <w:num w:numId="29" w16cid:durableId="491676729">
    <w:abstractNumId w:val="1"/>
  </w:num>
  <w:num w:numId="30" w16cid:durableId="1682538167">
    <w:abstractNumId w:val="31"/>
  </w:num>
  <w:num w:numId="31" w16cid:durableId="356080338">
    <w:abstractNumId w:val="5"/>
  </w:num>
  <w:num w:numId="32" w16cid:durableId="339551681">
    <w:abstractNumId w:val="23"/>
  </w:num>
  <w:num w:numId="33" w16cid:durableId="1336419972">
    <w:abstractNumId w:val="16"/>
  </w:num>
  <w:num w:numId="34" w16cid:durableId="596791785">
    <w:abstractNumId w:val="2"/>
  </w:num>
  <w:num w:numId="35" w16cid:durableId="890580621">
    <w:abstractNumId w:val="38"/>
  </w:num>
  <w:num w:numId="36" w16cid:durableId="2095662451">
    <w:abstractNumId w:val="47"/>
  </w:num>
  <w:num w:numId="37" w16cid:durableId="1195852657">
    <w:abstractNumId w:val="14"/>
  </w:num>
  <w:num w:numId="38" w16cid:durableId="699621922">
    <w:abstractNumId w:val="27"/>
  </w:num>
  <w:num w:numId="39" w16cid:durableId="971404634">
    <w:abstractNumId w:val="22"/>
  </w:num>
  <w:num w:numId="40" w16cid:durableId="2004699984">
    <w:abstractNumId w:val="13"/>
  </w:num>
  <w:num w:numId="41" w16cid:durableId="1306080313">
    <w:abstractNumId w:val="10"/>
  </w:num>
  <w:num w:numId="42" w16cid:durableId="1853256283">
    <w:abstractNumId w:val="46"/>
  </w:num>
  <w:num w:numId="43" w16cid:durableId="441844152">
    <w:abstractNumId w:val="3"/>
  </w:num>
  <w:num w:numId="44" w16cid:durableId="1280989332">
    <w:abstractNumId w:val="18"/>
  </w:num>
  <w:num w:numId="45" w16cid:durableId="1576814599">
    <w:abstractNumId w:val="45"/>
  </w:num>
  <w:num w:numId="46" w16cid:durableId="642195316">
    <w:abstractNumId w:val="42"/>
  </w:num>
  <w:num w:numId="47" w16cid:durableId="825249153">
    <w:abstractNumId w:val="0"/>
  </w:num>
  <w:num w:numId="48" w16cid:durableId="8741989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23D1"/>
    <w:rsid w:val="0029533C"/>
    <w:rsid w:val="002A1F34"/>
    <w:rsid w:val="002A22A0"/>
    <w:rsid w:val="002A5E83"/>
    <w:rsid w:val="002B2585"/>
    <w:rsid w:val="002C64E7"/>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544BE"/>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8C8"/>
    <w:rsid w:val="003F2B04"/>
    <w:rsid w:val="004032F5"/>
    <w:rsid w:val="00407652"/>
    <w:rsid w:val="00407C83"/>
    <w:rsid w:val="004159F5"/>
    <w:rsid w:val="004209FE"/>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23BF"/>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2D34"/>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445B"/>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17ED"/>
    <w:rsid w:val="00876C7B"/>
    <w:rsid w:val="00877F68"/>
    <w:rsid w:val="00880209"/>
    <w:rsid w:val="00882A71"/>
    <w:rsid w:val="0088599B"/>
    <w:rsid w:val="00893381"/>
    <w:rsid w:val="0089424E"/>
    <w:rsid w:val="008A211D"/>
    <w:rsid w:val="008B52D3"/>
    <w:rsid w:val="008C2CA9"/>
    <w:rsid w:val="008E3120"/>
    <w:rsid w:val="008E32D3"/>
    <w:rsid w:val="008E4ED6"/>
    <w:rsid w:val="008F53BB"/>
    <w:rsid w:val="008F76FF"/>
    <w:rsid w:val="00903704"/>
    <w:rsid w:val="0090497F"/>
    <w:rsid w:val="00905C06"/>
    <w:rsid w:val="00911EEA"/>
    <w:rsid w:val="0091326A"/>
    <w:rsid w:val="009235BF"/>
    <w:rsid w:val="009242B0"/>
    <w:rsid w:val="009247AE"/>
    <w:rsid w:val="009266D8"/>
    <w:rsid w:val="00934B92"/>
    <w:rsid w:val="00944CBA"/>
    <w:rsid w:val="0094584C"/>
    <w:rsid w:val="00945E81"/>
    <w:rsid w:val="00945EE7"/>
    <w:rsid w:val="009503E9"/>
    <w:rsid w:val="00956C5E"/>
    <w:rsid w:val="00957A33"/>
    <w:rsid w:val="00960E80"/>
    <w:rsid w:val="00963D0C"/>
    <w:rsid w:val="00972683"/>
    <w:rsid w:val="0097766D"/>
    <w:rsid w:val="00980A8C"/>
    <w:rsid w:val="009831B0"/>
    <w:rsid w:val="00986B97"/>
    <w:rsid w:val="009924C4"/>
    <w:rsid w:val="00992B24"/>
    <w:rsid w:val="00995385"/>
    <w:rsid w:val="00996AC7"/>
    <w:rsid w:val="009A2200"/>
    <w:rsid w:val="009A2954"/>
    <w:rsid w:val="009A69E7"/>
    <w:rsid w:val="009B31BB"/>
    <w:rsid w:val="009B456D"/>
    <w:rsid w:val="009B7745"/>
    <w:rsid w:val="009C7007"/>
    <w:rsid w:val="009D2ECA"/>
    <w:rsid w:val="009D3786"/>
    <w:rsid w:val="009E08EB"/>
    <w:rsid w:val="009F17A5"/>
    <w:rsid w:val="009F3235"/>
    <w:rsid w:val="009F7F57"/>
    <w:rsid w:val="00A02593"/>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93F0D"/>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2E99"/>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0343"/>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1622"/>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D22"/>
    <w:rsid w:val="00D740C1"/>
    <w:rsid w:val="00D764D6"/>
    <w:rsid w:val="00D8316C"/>
    <w:rsid w:val="00D83C69"/>
    <w:rsid w:val="00D85C0F"/>
    <w:rsid w:val="00D90B8F"/>
    <w:rsid w:val="00D90CDB"/>
    <w:rsid w:val="00D90FFF"/>
    <w:rsid w:val="00D971E7"/>
    <w:rsid w:val="00DA1878"/>
    <w:rsid w:val="00DA1927"/>
    <w:rsid w:val="00DB694A"/>
    <w:rsid w:val="00DC366D"/>
    <w:rsid w:val="00DD1EE1"/>
    <w:rsid w:val="00DD4270"/>
    <w:rsid w:val="00DD556A"/>
    <w:rsid w:val="00DF4821"/>
    <w:rsid w:val="00E06321"/>
    <w:rsid w:val="00E1599C"/>
    <w:rsid w:val="00E15F70"/>
    <w:rsid w:val="00E169E8"/>
    <w:rsid w:val="00E17E61"/>
    <w:rsid w:val="00E2372E"/>
    <w:rsid w:val="00E30C3C"/>
    <w:rsid w:val="00E339C5"/>
    <w:rsid w:val="00E3449A"/>
    <w:rsid w:val="00E34F7C"/>
    <w:rsid w:val="00E44C7A"/>
    <w:rsid w:val="00E50C03"/>
    <w:rsid w:val="00E51F9C"/>
    <w:rsid w:val="00E52AE4"/>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3AB"/>
    <w:rsid w:val="00F0051C"/>
    <w:rsid w:val="00F068E2"/>
    <w:rsid w:val="00F13546"/>
    <w:rsid w:val="00F13B6E"/>
    <w:rsid w:val="00F1454A"/>
    <w:rsid w:val="00F2092C"/>
    <w:rsid w:val="00F20957"/>
    <w:rsid w:val="00F21793"/>
    <w:rsid w:val="00F2446F"/>
    <w:rsid w:val="00F24A49"/>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507920">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31102787">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279395">
      <w:bodyDiv w:val="1"/>
      <w:marLeft w:val="0"/>
      <w:marRight w:val="0"/>
      <w:marTop w:val="0"/>
      <w:marBottom w:val="0"/>
      <w:divBdr>
        <w:top w:val="none" w:sz="0" w:space="0" w:color="auto"/>
        <w:left w:val="none" w:sz="0" w:space="0" w:color="auto"/>
        <w:bottom w:val="none" w:sz="0" w:space="0" w:color="auto"/>
        <w:right w:val="none" w:sz="0" w:space="0" w:color="auto"/>
      </w:divBdr>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56EE380A9FA5459F1BFD3B47E3B02E" ma:contentTypeVersion="13" ma:contentTypeDescription="Create a new document." ma:contentTypeScope="" ma:versionID="16458f4db3efd846161004a41e0bc0f4">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60b7a2c52697a960e81f6606e92a1de"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0ECF1C54-0355-41E4-9AF7-3D3923CA7C8C}">
  <ds:schemaRefs>
    <ds:schemaRef ds:uri="http://schemas.openxmlformats.org/officeDocument/2006/bibliography"/>
  </ds:schemaRefs>
</ds:datastoreItem>
</file>

<file path=customXml/itemProps3.xml><?xml version="1.0" encoding="utf-8"?>
<ds:datastoreItem xmlns:ds="http://schemas.openxmlformats.org/officeDocument/2006/customXml" ds:itemID="{B3EAA61A-A8D9-4984-AE46-BE7BD0225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409</Words>
  <Characters>2500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2024-03-01T11:25:00Z</dcterms:created>
  <dcterms:modified xsi:type="dcterms:W3CDTF">2024-03-01T11:25:00Z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